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D1317" w14:textId="2A0C8530" w:rsidR="005211B8" w:rsidRDefault="00215903" w:rsidP="61149172">
      <w:pPr>
        <w:tabs>
          <w:tab w:val="left" w:pos="284"/>
        </w:tabs>
        <w:ind w:left="142" w:right="401"/>
        <w:jc w:val="center"/>
      </w:pPr>
      <w:r>
        <w:rPr>
          <w:noProof/>
        </w:rPr>
        <w:drawing>
          <wp:inline distT="0" distB="0" distL="0" distR="0" wp14:anchorId="220E9F75" wp14:editId="0B049977">
            <wp:extent cx="6519553" cy="18759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6519553" cy="187596"/>
                    </a:xfrm>
                    <a:prstGeom prst="rect">
                      <a:avLst/>
                    </a:prstGeom>
                  </pic:spPr>
                </pic:pic>
              </a:graphicData>
            </a:graphic>
          </wp:inline>
        </w:drawing>
      </w:r>
    </w:p>
    <w:p w14:paraId="29458522" w14:textId="274E9F41" w:rsidR="61149172" w:rsidRDefault="61149172" w:rsidP="61149172">
      <w:pPr>
        <w:ind w:left="142" w:right="401"/>
        <w:jc w:val="center"/>
      </w:pPr>
    </w:p>
    <w:p w14:paraId="00352FAA" w14:textId="18C142FD" w:rsidR="00A53417" w:rsidRPr="00A53417" w:rsidRDefault="00A53417" w:rsidP="61149172">
      <w:pPr>
        <w:pStyle w:val="NormalWeb"/>
        <w:widowControl w:val="0"/>
        <w:tabs>
          <w:tab w:val="left" w:pos="284"/>
        </w:tabs>
        <w:autoSpaceDE w:val="0"/>
        <w:autoSpaceDN w:val="0"/>
        <w:adjustRightInd w:val="0"/>
        <w:spacing w:before="0" w:beforeAutospacing="0" w:after="0" w:afterAutospacing="0" w:line="288" w:lineRule="auto"/>
        <w:ind w:left="142" w:right="401"/>
        <w:jc w:val="center"/>
        <w:textAlignment w:val="center"/>
        <w:rPr>
          <w:rFonts w:ascii="Arial" w:eastAsiaTheme="minorEastAsia" w:hAnsi="Arial" w:cs="Arial"/>
          <w:b/>
          <w:bCs/>
          <w:sz w:val="28"/>
          <w:szCs w:val="28"/>
          <w:lang w:val="en-GB" w:eastAsia="en-US"/>
        </w:rPr>
      </w:pPr>
      <w:bookmarkStart w:id="0" w:name="_Hlk42070244"/>
      <w:r w:rsidRPr="61149172">
        <w:rPr>
          <w:rFonts w:ascii="Arial" w:hAnsi="Arial" w:cs="Arial"/>
          <w:b/>
          <w:bCs/>
          <w:sz w:val="28"/>
          <w:szCs w:val="28"/>
        </w:rPr>
        <w:t xml:space="preserve">SPAR partners with Gander to fight food waste  </w:t>
      </w:r>
    </w:p>
    <w:p w14:paraId="13724A0D" w14:textId="77777777" w:rsidR="00A53417" w:rsidRPr="00A53417" w:rsidRDefault="00A53417" w:rsidP="61149172">
      <w:pPr>
        <w:pStyle w:val="NormalWeb"/>
        <w:shd w:val="clear" w:color="auto" w:fill="FFFFFF" w:themeFill="background1"/>
        <w:spacing w:before="0" w:beforeAutospacing="0" w:after="0" w:afterAutospacing="0"/>
        <w:rPr>
          <w:rFonts w:ascii="Arial" w:hAnsi="Arial" w:cs="Arial"/>
          <w:sz w:val="22"/>
          <w:szCs w:val="22"/>
          <w:lang w:val="en-US" w:eastAsia="en-US"/>
        </w:rPr>
      </w:pPr>
    </w:p>
    <w:p w14:paraId="0C2C62FB" w14:textId="56AE6E22" w:rsidR="00331782" w:rsidRDefault="00DD4E7E" w:rsidP="61149172">
      <w:pPr>
        <w:jc w:val="both"/>
        <w:rPr>
          <w:rFonts w:ascii="Arial" w:hAnsi="Arial" w:cs="Arial"/>
          <w:sz w:val="22"/>
          <w:szCs w:val="22"/>
        </w:rPr>
      </w:pPr>
      <w:r>
        <w:rPr>
          <w:rFonts w:ascii="Arial" w:hAnsi="Arial" w:cs="Arial"/>
          <w:b/>
          <w:bCs/>
          <w:sz w:val="22"/>
          <w:szCs w:val="22"/>
        </w:rPr>
        <w:t xml:space="preserve">18 </w:t>
      </w:r>
      <w:r w:rsidR="009E7DB2">
        <w:rPr>
          <w:rFonts w:ascii="Arial" w:hAnsi="Arial" w:cs="Arial"/>
          <w:b/>
          <w:bCs/>
          <w:sz w:val="22"/>
          <w:szCs w:val="22"/>
        </w:rPr>
        <w:t xml:space="preserve">March </w:t>
      </w:r>
      <w:r w:rsidR="00A53417" w:rsidRPr="61149172">
        <w:rPr>
          <w:rFonts w:ascii="Arial" w:hAnsi="Arial" w:cs="Arial"/>
          <w:b/>
          <w:bCs/>
          <w:sz w:val="22"/>
          <w:szCs w:val="22"/>
        </w:rPr>
        <w:t>202</w:t>
      </w:r>
      <w:r w:rsidR="00A24D7D">
        <w:rPr>
          <w:rFonts w:ascii="Arial" w:hAnsi="Arial" w:cs="Arial"/>
          <w:b/>
          <w:bCs/>
          <w:sz w:val="22"/>
          <w:szCs w:val="22"/>
        </w:rPr>
        <w:t>1</w:t>
      </w:r>
      <w:r w:rsidR="00A53417" w:rsidRPr="61149172">
        <w:rPr>
          <w:rFonts w:ascii="Arial" w:hAnsi="Arial" w:cs="Arial"/>
          <w:b/>
          <w:bCs/>
          <w:sz w:val="22"/>
          <w:szCs w:val="22"/>
        </w:rPr>
        <w:t>:</w:t>
      </w:r>
      <w:r w:rsidR="00A53417" w:rsidRPr="61149172">
        <w:rPr>
          <w:rFonts w:ascii="Arial" w:hAnsi="Arial" w:cs="Arial"/>
          <w:sz w:val="22"/>
          <w:szCs w:val="22"/>
        </w:rPr>
        <w:t xml:space="preserve"> </w:t>
      </w:r>
      <w:r w:rsidR="00CD76C3" w:rsidRPr="009E7DB2">
        <w:rPr>
          <w:rFonts w:ascii="Arial" w:hAnsi="Arial" w:cs="Arial"/>
          <w:sz w:val="22"/>
          <w:szCs w:val="22"/>
        </w:rPr>
        <w:t>SPAR International</w:t>
      </w:r>
      <w:r w:rsidR="00331782" w:rsidRPr="009E7DB2">
        <w:rPr>
          <w:rFonts w:ascii="Arial" w:hAnsi="Arial" w:cs="Arial"/>
          <w:sz w:val="22"/>
          <w:szCs w:val="22"/>
        </w:rPr>
        <w:t xml:space="preserve"> </w:t>
      </w:r>
      <w:r w:rsidR="009E7DB2" w:rsidRPr="009E7DB2">
        <w:rPr>
          <w:rFonts w:ascii="Arial" w:hAnsi="Arial" w:cs="Arial"/>
          <w:sz w:val="22"/>
          <w:szCs w:val="22"/>
        </w:rPr>
        <w:t>aim</w:t>
      </w:r>
      <w:r w:rsidR="009E7DB2">
        <w:rPr>
          <w:rFonts w:ascii="Arial" w:hAnsi="Arial" w:cs="Arial"/>
          <w:sz w:val="22"/>
          <w:szCs w:val="22"/>
        </w:rPr>
        <w:t>s</w:t>
      </w:r>
      <w:r w:rsidR="009E7DB2" w:rsidRPr="009E7DB2">
        <w:rPr>
          <w:rFonts w:ascii="Arial" w:hAnsi="Arial" w:cs="Arial"/>
          <w:sz w:val="22"/>
          <w:szCs w:val="22"/>
        </w:rPr>
        <w:t xml:space="preserve"> </w:t>
      </w:r>
      <w:r w:rsidR="00331782" w:rsidRPr="009E7DB2">
        <w:rPr>
          <w:rFonts w:ascii="Arial" w:hAnsi="Arial" w:cs="Arial"/>
          <w:sz w:val="22"/>
          <w:szCs w:val="22"/>
        </w:rPr>
        <w:t>to</w:t>
      </w:r>
      <w:r w:rsidR="00CD76C3" w:rsidRPr="009E7DB2">
        <w:rPr>
          <w:rFonts w:ascii="Arial" w:hAnsi="Arial" w:cs="Arial"/>
          <w:sz w:val="22"/>
          <w:szCs w:val="22"/>
        </w:rPr>
        <w:t xml:space="preserve"> further tackle food wast</w:t>
      </w:r>
      <w:r w:rsidR="00331782" w:rsidRPr="009E7DB2">
        <w:rPr>
          <w:rFonts w:ascii="Arial" w:hAnsi="Arial" w:cs="Arial"/>
          <w:sz w:val="22"/>
          <w:szCs w:val="22"/>
        </w:rPr>
        <w:t>e through</w:t>
      </w:r>
      <w:r w:rsidR="009E7DB2" w:rsidRPr="009E7DB2">
        <w:rPr>
          <w:rFonts w:ascii="Arial" w:hAnsi="Arial" w:cs="Arial"/>
          <w:sz w:val="22"/>
          <w:szCs w:val="22"/>
        </w:rPr>
        <w:t xml:space="preserve"> </w:t>
      </w:r>
      <w:r w:rsidR="00CD76C3" w:rsidRPr="009E7DB2">
        <w:rPr>
          <w:rFonts w:ascii="Arial" w:hAnsi="Arial" w:cs="Arial"/>
          <w:sz w:val="22"/>
          <w:szCs w:val="22"/>
        </w:rPr>
        <w:t xml:space="preserve">scaling up </w:t>
      </w:r>
      <w:r w:rsidR="00331782" w:rsidRPr="009E7DB2">
        <w:rPr>
          <w:rFonts w:ascii="Arial" w:hAnsi="Arial" w:cs="Arial"/>
          <w:sz w:val="22"/>
          <w:szCs w:val="22"/>
        </w:rPr>
        <w:t>its</w:t>
      </w:r>
      <w:r w:rsidR="00CD76C3" w:rsidRPr="009E7DB2">
        <w:rPr>
          <w:rFonts w:ascii="Arial" w:hAnsi="Arial" w:cs="Arial"/>
          <w:sz w:val="22"/>
          <w:szCs w:val="22"/>
        </w:rPr>
        <w:t xml:space="preserve"> successful collaboration</w:t>
      </w:r>
      <w:r w:rsidR="00331782" w:rsidRPr="009E7DB2">
        <w:rPr>
          <w:rFonts w:ascii="Arial" w:hAnsi="Arial" w:cs="Arial"/>
          <w:sz w:val="22"/>
          <w:szCs w:val="22"/>
        </w:rPr>
        <w:t xml:space="preserve"> with digital platform Gander. The partnership</w:t>
      </w:r>
      <w:r w:rsidR="00AF48AD">
        <w:rPr>
          <w:rFonts w:ascii="Arial" w:hAnsi="Arial" w:cs="Arial"/>
          <w:sz w:val="22"/>
          <w:szCs w:val="22"/>
        </w:rPr>
        <w:t xml:space="preserve"> was</w:t>
      </w:r>
      <w:r w:rsidR="00331782" w:rsidRPr="009E7DB2">
        <w:rPr>
          <w:rFonts w:ascii="Arial" w:hAnsi="Arial" w:cs="Arial"/>
          <w:sz w:val="22"/>
          <w:szCs w:val="22"/>
        </w:rPr>
        <w:t xml:space="preserve"> initially launched in Northern Ireland and has grown to </w:t>
      </w:r>
      <w:r w:rsidR="00B675EB">
        <w:rPr>
          <w:rFonts w:ascii="Arial" w:hAnsi="Arial" w:cs="Arial"/>
          <w:sz w:val="22"/>
          <w:szCs w:val="22"/>
        </w:rPr>
        <w:t>become a</w:t>
      </w:r>
      <w:r w:rsidR="00AF48AD">
        <w:rPr>
          <w:rFonts w:ascii="Arial" w:hAnsi="Arial" w:cs="Arial"/>
          <w:sz w:val="22"/>
          <w:szCs w:val="22"/>
        </w:rPr>
        <w:t xml:space="preserve"> global</w:t>
      </w:r>
      <w:r w:rsidR="00B675EB">
        <w:rPr>
          <w:rFonts w:ascii="Arial" w:hAnsi="Arial" w:cs="Arial"/>
          <w:sz w:val="22"/>
          <w:szCs w:val="22"/>
        </w:rPr>
        <w:t xml:space="preserve"> agreement</w:t>
      </w:r>
      <w:r w:rsidR="00331782" w:rsidRPr="009E7DB2">
        <w:rPr>
          <w:rFonts w:ascii="Arial" w:hAnsi="Arial" w:cs="Arial"/>
          <w:sz w:val="22"/>
          <w:szCs w:val="22"/>
        </w:rPr>
        <w:t>.</w:t>
      </w:r>
      <w:r w:rsidR="00CD76C3" w:rsidRPr="007130A0">
        <w:rPr>
          <w:rFonts w:ascii="Arial" w:hAnsi="Arial" w:cs="Arial"/>
          <w:sz w:val="22"/>
          <w:szCs w:val="22"/>
          <w:highlight w:val="yellow"/>
        </w:rPr>
        <w:t xml:space="preserve"> </w:t>
      </w:r>
    </w:p>
    <w:p w14:paraId="68E9FFC0" w14:textId="77777777" w:rsidR="00331782" w:rsidRDefault="00331782" w:rsidP="61149172">
      <w:pPr>
        <w:jc w:val="both"/>
        <w:rPr>
          <w:rFonts w:ascii="Arial" w:hAnsi="Arial" w:cs="Arial"/>
          <w:sz w:val="22"/>
          <w:szCs w:val="22"/>
        </w:rPr>
      </w:pPr>
    </w:p>
    <w:p w14:paraId="228F9E88" w14:textId="3ABF5861" w:rsidR="00A53417" w:rsidRDefault="00A53417" w:rsidP="61149172">
      <w:pPr>
        <w:jc w:val="both"/>
        <w:rPr>
          <w:rFonts w:ascii="Arial" w:hAnsi="Arial" w:cs="Arial"/>
          <w:sz w:val="22"/>
          <w:szCs w:val="22"/>
        </w:rPr>
      </w:pPr>
      <w:r w:rsidRPr="61149172">
        <w:rPr>
          <w:rFonts w:ascii="Arial" w:hAnsi="Arial" w:cs="Arial"/>
          <w:sz w:val="22"/>
          <w:szCs w:val="22"/>
        </w:rPr>
        <w:t>The partnership</w:t>
      </w:r>
      <w:r w:rsidR="00331782">
        <w:rPr>
          <w:rFonts w:ascii="Arial" w:hAnsi="Arial" w:cs="Arial"/>
          <w:sz w:val="22"/>
          <w:szCs w:val="22"/>
        </w:rPr>
        <w:t xml:space="preserve"> will</w:t>
      </w:r>
      <w:r w:rsidRPr="61149172">
        <w:rPr>
          <w:rFonts w:ascii="Arial" w:hAnsi="Arial" w:cs="Arial"/>
          <w:sz w:val="22"/>
          <w:szCs w:val="22"/>
        </w:rPr>
        <w:t xml:space="preserve"> </w:t>
      </w:r>
      <w:r w:rsidR="009250D5">
        <w:rPr>
          <w:rFonts w:ascii="Arial" w:hAnsi="Arial" w:cs="Arial"/>
          <w:sz w:val="22"/>
          <w:szCs w:val="22"/>
        </w:rPr>
        <w:t>facilitate</w:t>
      </w:r>
      <w:r w:rsidRPr="61149172">
        <w:rPr>
          <w:rFonts w:ascii="Arial" w:hAnsi="Arial" w:cs="Arial"/>
          <w:sz w:val="22"/>
          <w:szCs w:val="22"/>
        </w:rPr>
        <w:t xml:space="preserve"> a </w:t>
      </w:r>
      <w:r w:rsidR="006E6FA6">
        <w:rPr>
          <w:rFonts w:ascii="Arial" w:hAnsi="Arial" w:cs="Arial"/>
          <w:sz w:val="22"/>
          <w:szCs w:val="22"/>
        </w:rPr>
        <w:t>wider</w:t>
      </w:r>
      <w:r w:rsidRPr="61149172">
        <w:rPr>
          <w:rFonts w:ascii="Arial" w:hAnsi="Arial" w:cs="Arial"/>
          <w:sz w:val="22"/>
          <w:szCs w:val="22"/>
        </w:rPr>
        <w:t xml:space="preserve"> roll-out across SPAR markets</w:t>
      </w:r>
      <w:r w:rsidR="007139AF">
        <w:rPr>
          <w:rFonts w:ascii="Arial" w:hAnsi="Arial" w:cs="Arial"/>
          <w:sz w:val="22"/>
          <w:szCs w:val="22"/>
        </w:rPr>
        <w:t xml:space="preserve">, </w:t>
      </w:r>
      <w:r w:rsidR="00331782">
        <w:rPr>
          <w:rFonts w:ascii="Arial" w:hAnsi="Arial" w:cs="Arial"/>
          <w:sz w:val="22"/>
          <w:szCs w:val="22"/>
        </w:rPr>
        <w:t xml:space="preserve">strengthening </w:t>
      </w:r>
      <w:r w:rsidR="007139AF">
        <w:rPr>
          <w:rFonts w:ascii="Arial" w:hAnsi="Arial" w:cs="Arial"/>
          <w:sz w:val="22"/>
          <w:szCs w:val="22"/>
        </w:rPr>
        <w:t>the collaborative</w:t>
      </w:r>
      <w:r w:rsidR="00331782">
        <w:rPr>
          <w:rFonts w:ascii="Arial" w:hAnsi="Arial" w:cs="Arial"/>
          <w:sz w:val="22"/>
          <w:szCs w:val="22"/>
        </w:rPr>
        <w:t>,</w:t>
      </w:r>
      <w:r w:rsidR="007139AF">
        <w:rPr>
          <w:rFonts w:ascii="Arial" w:hAnsi="Arial" w:cs="Arial"/>
          <w:sz w:val="22"/>
          <w:szCs w:val="22"/>
        </w:rPr>
        <w:t xml:space="preserve"> </w:t>
      </w:r>
      <w:r w:rsidR="00331782">
        <w:rPr>
          <w:rFonts w:ascii="Arial" w:hAnsi="Arial" w:cs="Arial"/>
          <w:sz w:val="22"/>
          <w:szCs w:val="22"/>
        </w:rPr>
        <w:t xml:space="preserve">global </w:t>
      </w:r>
      <w:r w:rsidR="007139AF">
        <w:rPr>
          <w:rFonts w:ascii="Arial" w:hAnsi="Arial" w:cs="Arial"/>
          <w:sz w:val="22"/>
          <w:szCs w:val="22"/>
        </w:rPr>
        <w:t xml:space="preserve">approach </w:t>
      </w:r>
      <w:r w:rsidR="00331782">
        <w:rPr>
          <w:rFonts w:ascii="Arial" w:hAnsi="Arial" w:cs="Arial"/>
          <w:sz w:val="22"/>
          <w:szCs w:val="22"/>
        </w:rPr>
        <w:t xml:space="preserve">by </w:t>
      </w:r>
      <w:r w:rsidR="007139AF">
        <w:rPr>
          <w:rFonts w:ascii="Arial" w:hAnsi="Arial" w:cs="Arial"/>
          <w:sz w:val="22"/>
          <w:szCs w:val="22"/>
        </w:rPr>
        <w:t>SPAR</w:t>
      </w:r>
      <w:r w:rsidR="009250D5">
        <w:rPr>
          <w:rFonts w:ascii="Arial" w:hAnsi="Arial" w:cs="Arial"/>
          <w:sz w:val="22"/>
          <w:szCs w:val="22"/>
        </w:rPr>
        <w:t xml:space="preserve"> </w:t>
      </w:r>
      <w:r w:rsidR="007139AF">
        <w:rPr>
          <w:rFonts w:ascii="Arial" w:hAnsi="Arial" w:cs="Arial"/>
          <w:sz w:val="22"/>
          <w:szCs w:val="22"/>
        </w:rPr>
        <w:t>to</w:t>
      </w:r>
      <w:r w:rsidR="003D3BB1">
        <w:rPr>
          <w:rFonts w:ascii="Arial" w:hAnsi="Arial" w:cs="Arial"/>
          <w:sz w:val="22"/>
          <w:szCs w:val="22"/>
        </w:rPr>
        <w:t>wards</w:t>
      </w:r>
      <w:r w:rsidR="007139AF">
        <w:rPr>
          <w:rFonts w:ascii="Arial" w:hAnsi="Arial" w:cs="Arial"/>
          <w:sz w:val="22"/>
          <w:szCs w:val="22"/>
        </w:rPr>
        <w:t xml:space="preserve"> food waste reduction</w:t>
      </w:r>
      <w:r w:rsidRPr="61149172">
        <w:rPr>
          <w:rFonts w:ascii="Arial" w:hAnsi="Arial" w:cs="Arial"/>
          <w:sz w:val="22"/>
          <w:szCs w:val="22"/>
        </w:rPr>
        <w:t xml:space="preserve">. </w:t>
      </w:r>
      <w:r w:rsidR="00075E96">
        <w:rPr>
          <w:rFonts w:ascii="Arial" w:hAnsi="Arial" w:cs="Arial"/>
          <w:sz w:val="22"/>
          <w:szCs w:val="22"/>
        </w:rPr>
        <w:t>Th</w:t>
      </w:r>
      <w:r w:rsidR="00AF48AD">
        <w:rPr>
          <w:rFonts w:ascii="Arial" w:hAnsi="Arial" w:cs="Arial"/>
          <w:sz w:val="22"/>
          <w:szCs w:val="22"/>
        </w:rPr>
        <w:t>is</w:t>
      </w:r>
      <w:r w:rsidR="00075E96">
        <w:rPr>
          <w:rFonts w:ascii="Arial" w:hAnsi="Arial" w:cs="Arial"/>
          <w:sz w:val="22"/>
          <w:szCs w:val="22"/>
        </w:rPr>
        <w:t xml:space="preserve"> partnership is another milestone in both parties’ strategy of </w:t>
      </w:r>
      <w:r w:rsidR="00AD5AF9">
        <w:rPr>
          <w:rFonts w:ascii="Arial" w:hAnsi="Arial" w:cs="Arial"/>
          <w:sz w:val="22"/>
          <w:szCs w:val="22"/>
        </w:rPr>
        <w:t>us</w:t>
      </w:r>
      <w:r w:rsidR="00075E96">
        <w:rPr>
          <w:rFonts w:ascii="Arial" w:hAnsi="Arial" w:cs="Arial"/>
          <w:sz w:val="22"/>
          <w:szCs w:val="22"/>
        </w:rPr>
        <w:t>ing</w:t>
      </w:r>
      <w:r w:rsidR="00AD5AF9">
        <w:rPr>
          <w:rFonts w:ascii="Arial" w:hAnsi="Arial" w:cs="Arial"/>
          <w:sz w:val="22"/>
          <w:szCs w:val="22"/>
        </w:rPr>
        <w:t xml:space="preserve"> digital solutions </w:t>
      </w:r>
      <w:r w:rsidR="00075E96">
        <w:rPr>
          <w:rFonts w:ascii="Arial" w:hAnsi="Arial" w:cs="Arial"/>
          <w:sz w:val="22"/>
          <w:szCs w:val="22"/>
        </w:rPr>
        <w:t xml:space="preserve">to achieve a reduction in </w:t>
      </w:r>
      <w:r w:rsidR="00AD5AF9">
        <w:rPr>
          <w:rFonts w:ascii="Arial" w:hAnsi="Arial" w:cs="Arial"/>
          <w:sz w:val="22"/>
          <w:szCs w:val="22"/>
        </w:rPr>
        <w:t xml:space="preserve">food waste within the </w:t>
      </w:r>
      <w:r w:rsidR="006615CB">
        <w:rPr>
          <w:rFonts w:ascii="Arial" w:hAnsi="Arial" w:cs="Arial"/>
          <w:sz w:val="22"/>
          <w:szCs w:val="22"/>
        </w:rPr>
        <w:t xml:space="preserve">food retail </w:t>
      </w:r>
      <w:r w:rsidR="00B233B0">
        <w:rPr>
          <w:rFonts w:ascii="Arial" w:hAnsi="Arial" w:cs="Arial"/>
          <w:sz w:val="22"/>
          <w:szCs w:val="22"/>
        </w:rPr>
        <w:t>sector</w:t>
      </w:r>
      <w:r w:rsidR="00075E96">
        <w:rPr>
          <w:rFonts w:ascii="Arial" w:hAnsi="Arial" w:cs="Arial"/>
          <w:sz w:val="22"/>
          <w:szCs w:val="22"/>
        </w:rPr>
        <w:t>.</w:t>
      </w:r>
      <w:r w:rsidR="00AD5AF9">
        <w:rPr>
          <w:rFonts w:ascii="Arial" w:hAnsi="Arial" w:cs="Arial"/>
          <w:sz w:val="22"/>
          <w:szCs w:val="22"/>
        </w:rPr>
        <w:t xml:space="preserve"> </w:t>
      </w:r>
    </w:p>
    <w:p w14:paraId="3AE8D407" w14:textId="77777777" w:rsidR="00A53417" w:rsidRPr="00A53417" w:rsidRDefault="00A53417" w:rsidP="61149172">
      <w:pPr>
        <w:jc w:val="both"/>
        <w:rPr>
          <w:rFonts w:ascii="Arial" w:hAnsi="Arial" w:cs="Arial"/>
          <w:sz w:val="22"/>
          <w:szCs w:val="22"/>
          <w:lang w:val="en-IE"/>
        </w:rPr>
      </w:pPr>
    </w:p>
    <w:p w14:paraId="453CB452" w14:textId="504FAAA2" w:rsidR="00A53417" w:rsidRPr="00A53417" w:rsidRDefault="2369554B" w:rsidP="3F2BAFC3">
      <w:pPr>
        <w:pStyle w:val="NormalWeb"/>
        <w:shd w:val="clear" w:color="auto" w:fill="FFFFFF" w:themeFill="background1"/>
        <w:spacing w:before="0" w:beforeAutospacing="0" w:after="0" w:afterAutospacing="0"/>
        <w:jc w:val="both"/>
        <w:rPr>
          <w:rFonts w:ascii="Arial" w:hAnsi="Arial" w:cs="Arial"/>
          <w:sz w:val="22"/>
          <w:szCs w:val="22"/>
          <w:lang w:val="en-US" w:eastAsia="en-US"/>
        </w:rPr>
      </w:pPr>
      <w:r w:rsidRPr="0B049977">
        <w:rPr>
          <w:rFonts w:ascii="Arial" w:hAnsi="Arial" w:cs="Arial"/>
          <w:sz w:val="22"/>
          <w:szCs w:val="22"/>
          <w:lang w:val="en-US" w:eastAsia="en-US"/>
        </w:rPr>
        <w:t xml:space="preserve">Gander </w:t>
      </w:r>
      <w:r w:rsidR="00B233B0">
        <w:rPr>
          <w:rFonts w:ascii="Arial" w:hAnsi="Arial" w:cs="Arial"/>
          <w:sz w:val="22"/>
          <w:szCs w:val="22"/>
          <w:lang w:val="en-US" w:eastAsia="en-US"/>
        </w:rPr>
        <w:t>offers SPAR a</w:t>
      </w:r>
      <w:r w:rsidRPr="0B049977">
        <w:rPr>
          <w:rFonts w:ascii="Arial" w:hAnsi="Arial" w:cs="Arial"/>
          <w:sz w:val="22"/>
          <w:szCs w:val="22"/>
          <w:lang w:val="en-US" w:eastAsia="en-US"/>
        </w:rPr>
        <w:t xml:space="preserve"> real-time</w:t>
      </w:r>
      <w:r w:rsidR="00961A55">
        <w:rPr>
          <w:rFonts w:ascii="Arial" w:hAnsi="Arial" w:cs="Arial"/>
          <w:sz w:val="22"/>
          <w:szCs w:val="22"/>
          <w:lang w:val="en-US" w:eastAsia="en-US"/>
        </w:rPr>
        <w:t>,</w:t>
      </w:r>
      <w:r w:rsidRPr="0B049977">
        <w:rPr>
          <w:rFonts w:ascii="Arial" w:hAnsi="Arial" w:cs="Arial"/>
          <w:sz w:val="22"/>
          <w:szCs w:val="22"/>
          <w:lang w:val="en-US" w:eastAsia="en-US"/>
        </w:rPr>
        <w:t xml:space="preserve"> </w:t>
      </w:r>
      <w:r w:rsidR="00B233B0">
        <w:rPr>
          <w:rFonts w:ascii="Arial" w:hAnsi="Arial" w:cs="Arial"/>
          <w:sz w:val="22"/>
          <w:szCs w:val="22"/>
          <w:lang w:val="en-US" w:eastAsia="en-US"/>
        </w:rPr>
        <w:t xml:space="preserve">automated </w:t>
      </w:r>
      <w:r w:rsidRPr="0B049977">
        <w:rPr>
          <w:rFonts w:ascii="Arial" w:hAnsi="Arial" w:cs="Arial"/>
          <w:sz w:val="22"/>
          <w:szCs w:val="22"/>
          <w:lang w:val="en-US" w:eastAsia="en-US"/>
        </w:rPr>
        <w:t xml:space="preserve">mobile </w:t>
      </w:r>
      <w:r w:rsidR="00B233B0">
        <w:rPr>
          <w:rFonts w:ascii="Arial" w:hAnsi="Arial" w:cs="Arial"/>
          <w:sz w:val="22"/>
          <w:szCs w:val="22"/>
          <w:lang w:val="en-US" w:eastAsia="en-US"/>
        </w:rPr>
        <w:t>platform</w:t>
      </w:r>
      <w:r w:rsidRPr="0B049977">
        <w:rPr>
          <w:rFonts w:ascii="Arial" w:hAnsi="Arial" w:cs="Arial"/>
          <w:sz w:val="22"/>
          <w:szCs w:val="22"/>
          <w:lang w:val="en-US" w:eastAsia="en-US"/>
        </w:rPr>
        <w:t xml:space="preserve"> </w:t>
      </w:r>
      <w:r w:rsidR="00331782">
        <w:rPr>
          <w:rFonts w:ascii="Arial" w:hAnsi="Arial" w:cs="Arial"/>
          <w:sz w:val="22"/>
          <w:szCs w:val="22"/>
          <w:lang w:val="en-US" w:eastAsia="en-US"/>
        </w:rPr>
        <w:t xml:space="preserve">that </w:t>
      </w:r>
      <w:r w:rsidRPr="0B049977">
        <w:rPr>
          <w:rFonts w:ascii="Arial" w:hAnsi="Arial" w:cs="Arial"/>
          <w:sz w:val="22"/>
          <w:szCs w:val="22"/>
          <w:lang w:val="en-US" w:eastAsia="en-US"/>
        </w:rPr>
        <w:t>help</w:t>
      </w:r>
      <w:r w:rsidR="00331782">
        <w:rPr>
          <w:rFonts w:ascii="Arial" w:hAnsi="Arial" w:cs="Arial"/>
          <w:sz w:val="22"/>
          <w:szCs w:val="22"/>
          <w:lang w:val="en-US" w:eastAsia="en-US"/>
        </w:rPr>
        <w:t>s</w:t>
      </w:r>
      <w:r w:rsidR="00573C30">
        <w:rPr>
          <w:rFonts w:ascii="Arial" w:hAnsi="Arial" w:cs="Arial"/>
          <w:sz w:val="22"/>
          <w:szCs w:val="22"/>
          <w:lang w:val="en-US" w:eastAsia="en-US"/>
        </w:rPr>
        <w:t xml:space="preserve"> </w:t>
      </w:r>
      <w:r w:rsidR="00573C30" w:rsidRPr="00573C30">
        <w:rPr>
          <w:rFonts w:ascii="Arial" w:hAnsi="Arial" w:cs="Arial"/>
          <w:sz w:val="22"/>
          <w:szCs w:val="22"/>
          <w:lang w:val="en-US" w:eastAsia="en-US"/>
        </w:rPr>
        <w:t xml:space="preserve">food stores </w:t>
      </w:r>
      <w:r w:rsidR="00573C30">
        <w:rPr>
          <w:rFonts w:ascii="Arial" w:hAnsi="Arial" w:cs="Arial"/>
          <w:sz w:val="22"/>
          <w:szCs w:val="22"/>
          <w:lang w:val="en-US" w:eastAsia="en-US"/>
        </w:rPr>
        <w:t>sell</w:t>
      </w:r>
      <w:r w:rsidR="00573C30" w:rsidRPr="00573C30">
        <w:rPr>
          <w:rFonts w:ascii="Arial" w:hAnsi="Arial" w:cs="Arial"/>
          <w:sz w:val="22"/>
          <w:szCs w:val="22"/>
          <w:lang w:val="en-US" w:eastAsia="en-US"/>
        </w:rPr>
        <w:t xml:space="preserve"> more </w:t>
      </w:r>
      <w:r w:rsidR="003D3BB1">
        <w:rPr>
          <w:rFonts w:ascii="Arial" w:hAnsi="Arial" w:cs="Arial"/>
          <w:sz w:val="22"/>
          <w:szCs w:val="22"/>
          <w:lang w:val="en-US" w:eastAsia="en-US"/>
        </w:rPr>
        <w:t>close-</w:t>
      </w:r>
      <w:r w:rsidR="007139AF">
        <w:rPr>
          <w:rFonts w:ascii="Arial" w:hAnsi="Arial" w:cs="Arial"/>
          <w:sz w:val="22"/>
          <w:szCs w:val="22"/>
          <w:lang w:val="en-US" w:eastAsia="en-US"/>
        </w:rPr>
        <w:t>to</w:t>
      </w:r>
      <w:r w:rsidR="003D3BB1">
        <w:rPr>
          <w:rFonts w:ascii="Arial" w:hAnsi="Arial" w:cs="Arial"/>
          <w:sz w:val="22"/>
          <w:szCs w:val="22"/>
          <w:lang w:val="en-US" w:eastAsia="en-US"/>
        </w:rPr>
        <w:t>-</w:t>
      </w:r>
      <w:r w:rsidR="007139AF">
        <w:rPr>
          <w:rFonts w:ascii="Arial" w:hAnsi="Arial" w:cs="Arial"/>
          <w:sz w:val="22"/>
          <w:szCs w:val="22"/>
          <w:lang w:val="en-US" w:eastAsia="en-US"/>
        </w:rPr>
        <w:t>expiry date, discounted</w:t>
      </w:r>
      <w:r w:rsidR="009E7DB2">
        <w:rPr>
          <w:rFonts w:ascii="Arial" w:hAnsi="Arial" w:cs="Arial"/>
          <w:sz w:val="22"/>
          <w:szCs w:val="22"/>
          <w:lang w:val="en-US" w:eastAsia="en-US"/>
        </w:rPr>
        <w:t xml:space="preserve"> </w:t>
      </w:r>
      <w:r w:rsidR="00573C30" w:rsidRPr="00573C30">
        <w:rPr>
          <w:rFonts w:ascii="Arial" w:hAnsi="Arial" w:cs="Arial"/>
          <w:sz w:val="22"/>
          <w:szCs w:val="22"/>
          <w:lang w:val="en-US" w:eastAsia="en-US"/>
        </w:rPr>
        <w:t>food produc</w:t>
      </w:r>
      <w:r w:rsidR="000B1B3C">
        <w:rPr>
          <w:rFonts w:ascii="Arial" w:hAnsi="Arial" w:cs="Arial"/>
          <w:sz w:val="22"/>
          <w:szCs w:val="22"/>
          <w:lang w:val="en-US" w:eastAsia="en-US"/>
        </w:rPr>
        <w:t>ts</w:t>
      </w:r>
      <w:r w:rsidRPr="0B049977">
        <w:rPr>
          <w:rFonts w:ascii="Arial" w:hAnsi="Arial" w:cs="Arial"/>
          <w:sz w:val="22"/>
          <w:szCs w:val="22"/>
          <w:lang w:val="en-US" w:eastAsia="en-US"/>
        </w:rPr>
        <w:t xml:space="preserve">. SPAR’s partnership with Gander will play a crucial role in reducing food waste </w:t>
      </w:r>
      <w:r w:rsidR="00EA7638">
        <w:rPr>
          <w:rFonts w:ascii="Arial" w:hAnsi="Arial" w:cs="Arial"/>
          <w:sz w:val="22"/>
          <w:szCs w:val="22"/>
          <w:lang w:val="en-US" w:eastAsia="en-US"/>
        </w:rPr>
        <w:t>by</w:t>
      </w:r>
      <w:r w:rsidR="00EA7638" w:rsidRPr="0B049977">
        <w:rPr>
          <w:rFonts w:ascii="Arial" w:hAnsi="Arial" w:cs="Arial"/>
          <w:sz w:val="22"/>
          <w:szCs w:val="22"/>
          <w:lang w:val="en-US" w:eastAsia="en-US"/>
        </w:rPr>
        <w:t xml:space="preserve"> </w:t>
      </w:r>
      <w:r w:rsidRPr="0B049977">
        <w:rPr>
          <w:rFonts w:ascii="Arial" w:hAnsi="Arial" w:cs="Arial"/>
          <w:sz w:val="22"/>
          <w:szCs w:val="22"/>
          <w:lang w:val="en-US" w:eastAsia="en-US"/>
        </w:rPr>
        <w:t>creating greater visibility of discounted products to consumer</w:t>
      </w:r>
      <w:r w:rsidR="51C1A0CE" w:rsidRPr="0B049977">
        <w:rPr>
          <w:rFonts w:ascii="Arial" w:hAnsi="Arial" w:cs="Arial"/>
          <w:sz w:val="22"/>
          <w:szCs w:val="22"/>
          <w:lang w:val="en-US" w:eastAsia="en-US"/>
        </w:rPr>
        <w:t>s</w:t>
      </w:r>
      <w:r w:rsidRPr="0B049977">
        <w:rPr>
          <w:rFonts w:ascii="Arial" w:hAnsi="Arial" w:cs="Arial"/>
          <w:sz w:val="22"/>
          <w:szCs w:val="22"/>
          <w:lang w:val="en-US" w:eastAsia="en-US"/>
        </w:rPr>
        <w:t xml:space="preserve"> and offering shoppers more value.</w:t>
      </w:r>
      <w:r w:rsidR="00A24D7D">
        <w:rPr>
          <w:rFonts w:ascii="Arial" w:hAnsi="Arial" w:cs="Arial"/>
          <w:sz w:val="22"/>
          <w:szCs w:val="22"/>
          <w:lang w:val="en-US" w:eastAsia="en-US"/>
        </w:rPr>
        <w:t xml:space="preserve"> </w:t>
      </w:r>
      <w:r w:rsidRPr="0B049977">
        <w:rPr>
          <w:rFonts w:ascii="Arial" w:hAnsi="Arial" w:cs="Arial"/>
          <w:sz w:val="22"/>
          <w:szCs w:val="22"/>
          <w:lang w:val="en-US" w:eastAsia="en-US"/>
        </w:rPr>
        <w:t xml:space="preserve"> </w:t>
      </w:r>
    </w:p>
    <w:p w14:paraId="0C2E20F3" w14:textId="252F34BE" w:rsidR="00A53417" w:rsidRPr="00A53417" w:rsidRDefault="00A53417" w:rsidP="34F486AB">
      <w:pPr>
        <w:pStyle w:val="NormalWeb"/>
        <w:shd w:val="clear" w:color="auto" w:fill="FFFFFF" w:themeFill="background1"/>
        <w:spacing w:before="0" w:beforeAutospacing="0" w:after="0" w:afterAutospacing="0"/>
        <w:jc w:val="both"/>
        <w:rPr>
          <w:rFonts w:ascii="Arial" w:hAnsi="Arial" w:cs="Arial"/>
          <w:sz w:val="22"/>
          <w:szCs w:val="22"/>
          <w:lang w:val="en-US" w:eastAsia="en-US"/>
        </w:rPr>
      </w:pPr>
    </w:p>
    <w:p w14:paraId="7AC18606" w14:textId="629C93B9" w:rsidR="00A53417" w:rsidRPr="00A24D7D" w:rsidRDefault="00075E96" w:rsidP="3F2BAFC3">
      <w:pPr>
        <w:pStyle w:val="NormalWeb"/>
        <w:shd w:val="clear" w:color="auto" w:fill="FFFFFF" w:themeFill="background1"/>
        <w:spacing w:before="0" w:beforeAutospacing="0" w:after="0" w:afterAutospacing="0"/>
        <w:jc w:val="both"/>
        <w:rPr>
          <w:rFonts w:ascii="Arial" w:hAnsi="Arial" w:cs="Arial"/>
          <w:sz w:val="22"/>
          <w:szCs w:val="22"/>
          <w:lang w:val="en-US" w:eastAsia="en-US"/>
        </w:rPr>
      </w:pPr>
      <w:r w:rsidRPr="009E7DB2">
        <w:rPr>
          <w:rFonts w:ascii="Arial" w:hAnsi="Arial" w:cs="Arial"/>
          <w:sz w:val="22"/>
          <w:szCs w:val="22"/>
          <w:lang w:val="en-US" w:eastAsia="en-US"/>
        </w:rPr>
        <w:t xml:space="preserve">SPAR retailers will adapt </w:t>
      </w:r>
      <w:r w:rsidR="2369554B" w:rsidRPr="009E7DB2">
        <w:rPr>
          <w:rFonts w:ascii="Arial" w:hAnsi="Arial" w:cs="Arial"/>
          <w:sz w:val="22"/>
          <w:szCs w:val="22"/>
          <w:lang w:val="en-US" w:eastAsia="en-US"/>
        </w:rPr>
        <w:t xml:space="preserve">Gander’s onboarding model </w:t>
      </w:r>
      <w:r w:rsidRPr="009E7DB2">
        <w:rPr>
          <w:rFonts w:ascii="Arial" w:hAnsi="Arial" w:cs="Arial"/>
          <w:sz w:val="22"/>
          <w:szCs w:val="22"/>
          <w:lang w:val="en-US" w:eastAsia="en-US"/>
        </w:rPr>
        <w:t>by</w:t>
      </w:r>
      <w:r w:rsidR="2369554B" w:rsidRPr="009E7DB2">
        <w:rPr>
          <w:rFonts w:ascii="Arial" w:hAnsi="Arial" w:cs="Arial"/>
          <w:sz w:val="22"/>
          <w:szCs w:val="22"/>
          <w:lang w:val="en-US" w:eastAsia="en-US"/>
        </w:rPr>
        <w:t xml:space="preserve"> </w:t>
      </w:r>
      <w:r w:rsidR="00331782" w:rsidRPr="009E7DB2">
        <w:rPr>
          <w:rFonts w:ascii="Arial" w:hAnsi="Arial" w:cs="Arial"/>
          <w:sz w:val="22"/>
          <w:szCs w:val="22"/>
          <w:lang w:val="en-US" w:eastAsia="en-US"/>
        </w:rPr>
        <w:t xml:space="preserve">easily </w:t>
      </w:r>
      <w:r w:rsidR="2369554B" w:rsidRPr="009E7DB2">
        <w:rPr>
          <w:rFonts w:ascii="Arial" w:hAnsi="Arial" w:cs="Arial"/>
          <w:sz w:val="22"/>
          <w:szCs w:val="22"/>
          <w:lang w:val="en-US" w:eastAsia="en-US"/>
        </w:rPr>
        <w:t>integrat</w:t>
      </w:r>
      <w:r w:rsidR="46F55C7B" w:rsidRPr="009E7DB2">
        <w:rPr>
          <w:rFonts w:ascii="Arial" w:hAnsi="Arial" w:cs="Arial"/>
          <w:sz w:val="22"/>
          <w:szCs w:val="22"/>
          <w:lang w:val="en-US" w:eastAsia="en-US"/>
        </w:rPr>
        <w:t>ing</w:t>
      </w:r>
      <w:r w:rsidR="2369554B" w:rsidRPr="009E7DB2">
        <w:rPr>
          <w:rFonts w:ascii="Arial" w:hAnsi="Arial" w:cs="Arial"/>
          <w:sz w:val="22"/>
          <w:szCs w:val="22"/>
          <w:lang w:val="en-US" w:eastAsia="en-US"/>
        </w:rPr>
        <w:t xml:space="preserve"> </w:t>
      </w:r>
      <w:r w:rsidRPr="009E7DB2">
        <w:rPr>
          <w:rFonts w:ascii="Arial" w:hAnsi="Arial" w:cs="Arial"/>
          <w:sz w:val="22"/>
          <w:szCs w:val="22"/>
          <w:lang w:val="en-US" w:eastAsia="en-US"/>
        </w:rPr>
        <w:t xml:space="preserve">it into </w:t>
      </w:r>
      <w:r w:rsidR="2369554B" w:rsidRPr="009E7DB2">
        <w:rPr>
          <w:rFonts w:ascii="Arial" w:hAnsi="Arial" w:cs="Arial"/>
          <w:sz w:val="22"/>
          <w:szCs w:val="22"/>
          <w:lang w:val="en-US" w:eastAsia="en-US"/>
        </w:rPr>
        <w:t>SPAR store POS systems</w:t>
      </w:r>
      <w:r w:rsidR="009E7DB2" w:rsidRPr="009E7DB2">
        <w:rPr>
          <w:rFonts w:ascii="Arial" w:hAnsi="Arial" w:cs="Arial"/>
          <w:sz w:val="22"/>
          <w:szCs w:val="22"/>
          <w:lang w:val="en-US" w:eastAsia="en-US"/>
        </w:rPr>
        <w:t xml:space="preserve"> </w:t>
      </w:r>
      <w:r w:rsidR="004A658D" w:rsidRPr="009E7DB2">
        <w:rPr>
          <w:rFonts w:ascii="Arial" w:hAnsi="Arial" w:cs="Arial"/>
          <w:sz w:val="22"/>
          <w:szCs w:val="22"/>
          <w:lang w:val="en-US" w:eastAsia="en-US"/>
        </w:rPr>
        <w:t xml:space="preserve">and </w:t>
      </w:r>
      <w:r w:rsidR="00331782" w:rsidRPr="009E7DB2">
        <w:rPr>
          <w:rFonts w:ascii="Arial" w:hAnsi="Arial" w:cs="Arial"/>
          <w:sz w:val="22"/>
          <w:szCs w:val="22"/>
          <w:lang w:val="en-US" w:eastAsia="en-US"/>
        </w:rPr>
        <w:t xml:space="preserve">can </w:t>
      </w:r>
      <w:r w:rsidR="007130A0" w:rsidRPr="009E7DB2">
        <w:rPr>
          <w:rFonts w:ascii="Arial" w:hAnsi="Arial" w:cs="Arial"/>
          <w:sz w:val="22"/>
          <w:szCs w:val="22"/>
          <w:lang w:val="en-US" w:eastAsia="en-US"/>
        </w:rPr>
        <w:t>access multiple solutions such as</w:t>
      </w:r>
      <w:r w:rsidR="00961A55" w:rsidRPr="009E7DB2">
        <w:rPr>
          <w:rFonts w:ascii="Arial" w:hAnsi="Arial" w:cs="Arial"/>
          <w:sz w:val="22"/>
          <w:szCs w:val="22"/>
          <w:lang w:val="en-US" w:eastAsia="en-US"/>
        </w:rPr>
        <w:t xml:space="preserve"> </w:t>
      </w:r>
      <w:r w:rsidR="004A658D" w:rsidRPr="009E7DB2">
        <w:rPr>
          <w:rFonts w:ascii="Arial" w:hAnsi="Arial" w:cs="Arial"/>
          <w:sz w:val="22"/>
          <w:szCs w:val="22"/>
          <w:lang w:val="en-US" w:eastAsia="en-US"/>
        </w:rPr>
        <w:t>integrated or stand-alone applications for ease of use</w:t>
      </w:r>
      <w:r w:rsidR="64D99B5F" w:rsidRPr="009E7DB2">
        <w:rPr>
          <w:rFonts w:ascii="Arial" w:hAnsi="Arial" w:cs="Arial"/>
          <w:sz w:val="22"/>
          <w:szCs w:val="22"/>
          <w:lang w:val="en-US" w:eastAsia="en-US"/>
        </w:rPr>
        <w:t>.</w:t>
      </w:r>
      <w:r w:rsidR="64D99B5F" w:rsidRPr="0B049977">
        <w:rPr>
          <w:rFonts w:ascii="Arial" w:hAnsi="Arial" w:cs="Arial"/>
          <w:sz w:val="22"/>
          <w:szCs w:val="22"/>
          <w:lang w:val="en-US" w:eastAsia="en-US"/>
        </w:rPr>
        <w:t xml:space="preserve"> T</w:t>
      </w:r>
      <w:r w:rsidR="2369554B" w:rsidRPr="0B049977">
        <w:rPr>
          <w:rFonts w:ascii="Arial" w:hAnsi="Arial" w:cs="Arial"/>
          <w:sz w:val="22"/>
          <w:szCs w:val="22"/>
          <w:lang w:val="en-US" w:eastAsia="en-US"/>
        </w:rPr>
        <w:t xml:space="preserve">he Gander platform </w:t>
      </w:r>
      <w:r w:rsidR="74F36FBC" w:rsidRPr="0B049977">
        <w:rPr>
          <w:rFonts w:ascii="Arial" w:hAnsi="Arial" w:cs="Arial"/>
          <w:sz w:val="22"/>
          <w:szCs w:val="22"/>
          <w:lang w:val="en-US" w:eastAsia="en-US"/>
        </w:rPr>
        <w:t xml:space="preserve">will </w:t>
      </w:r>
      <w:r w:rsidR="2369554B" w:rsidRPr="0B049977">
        <w:rPr>
          <w:rFonts w:ascii="Arial" w:hAnsi="Arial" w:cs="Arial"/>
          <w:sz w:val="22"/>
          <w:szCs w:val="22"/>
          <w:lang w:val="en-US" w:eastAsia="en-US"/>
        </w:rPr>
        <w:t>enabl</w:t>
      </w:r>
      <w:r w:rsidR="178F234F" w:rsidRPr="0B049977">
        <w:rPr>
          <w:rFonts w:ascii="Arial" w:hAnsi="Arial" w:cs="Arial"/>
          <w:sz w:val="22"/>
          <w:szCs w:val="22"/>
          <w:lang w:val="en-US" w:eastAsia="en-US"/>
        </w:rPr>
        <w:t>e</w:t>
      </w:r>
      <w:r w:rsidR="2369554B" w:rsidRPr="0B049977">
        <w:rPr>
          <w:rFonts w:ascii="Arial" w:hAnsi="Arial" w:cs="Arial"/>
          <w:sz w:val="22"/>
          <w:szCs w:val="22"/>
          <w:lang w:val="en-US" w:eastAsia="en-US"/>
        </w:rPr>
        <w:t xml:space="preserve"> retailers to automatically display to shoppers, in real-time, all reduced-to-clear food on the shelves within their local SPAR store.</w:t>
      </w:r>
      <w:r w:rsidR="00EB0E7E">
        <w:rPr>
          <w:rFonts w:ascii="Arial" w:hAnsi="Arial" w:cs="Arial"/>
          <w:sz w:val="22"/>
          <w:szCs w:val="22"/>
          <w:lang w:val="en-US" w:eastAsia="en-US"/>
        </w:rPr>
        <w:t xml:space="preserve"> P</w:t>
      </w:r>
      <w:r w:rsidR="2369554B" w:rsidRPr="0B049977">
        <w:rPr>
          <w:rFonts w:ascii="Arial" w:hAnsi="Arial" w:cs="Arial"/>
          <w:sz w:val="22"/>
          <w:szCs w:val="22"/>
          <w:lang w:val="en-US" w:eastAsia="en-US"/>
        </w:rPr>
        <w:t xml:space="preserve">articipating SPAR retailers </w:t>
      </w:r>
      <w:r>
        <w:rPr>
          <w:rFonts w:ascii="Arial" w:hAnsi="Arial" w:cs="Arial"/>
          <w:sz w:val="22"/>
          <w:szCs w:val="22"/>
          <w:lang w:val="en-US" w:eastAsia="en-US"/>
        </w:rPr>
        <w:t>can help</w:t>
      </w:r>
      <w:r w:rsidRPr="0B049977">
        <w:rPr>
          <w:rFonts w:ascii="Arial" w:hAnsi="Arial" w:cs="Arial"/>
          <w:sz w:val="22"/>
          <w:szCs w:val="22"/>
          <w:lang w:val="en-US" w:eastAsia="en-US"/>
        </w:rPr>
        <w:t xml:space="preserve"> </w:t>
      </w:r>
      <w:r w:rsidR="00EB0E7E" w:rsidRPr="0B049977">
        <w:rPr>
          <w:rFonts w:ascii="Arial" w:hAnsi="Arial" w:cs="Arial"/>
          <w:sz w:val="22"/>
          <w:szCs w:val="22"/>
          <w:lang w:val="en-US" w:eastAsia="en-US"/>
        </w:rPr>
        <w:t xml:space="preserve">customers make </w:t>
      </w:r>
      <w:r w:rsidR="00EA7638">
        <w:rPr>
          <w:rFonts w:ascii="Arial" w:hAnsi="Arial" w:cs="Arial"/>
          <w:sz w:val="22"/>
          <w:szCs w:val="22"/>
          <w:lang w:val="en-US" w:eastAsia="en-US"/>
        </w:rPr>
        <w:t>significant</w:t>
      </w:r>
      <w:r w:rsidR="00EA7638" w:rsidRPr="0B049977">
        <w:rPr>
          <w:rFonts w:ascii="Arial" w:hAnsi="Arial" w:cs="Arial"/>
          <w:sz w:val="22"/>
          <w:szCs w:val="22"/>
          <w:lang w:val="en-US" w:eastAsia="en-US"/>
        </w:rPr>
        <w:t xml:space="preserve"> </w:t>
      </w:r>
      <w:r w:rsidR="00EB0E7E" w:rsidRPr="0B049977">
        <w:rPr>
          <w:rFonts w:ascii="Arial" w:hAnsi="Arial" w:cs="Arial"/>
          <w:sz w:val="22"/>
          <w:szCs w:val="22"/>
          <w:lang w:val="en-US" w:eastAsia="en-US"/>
        </w:rPr>
        <w:t xml:space="preserve">savings and reduce food waste </w:t>
      </w:r>
      <w:r w:rsidR="00EB0E7E">
        <w:rPr>
          <w:rFonts w:ascii="Arial" w:hAnsi="Arial" w:cs="Arial"/>
          <w:sz w:val="22"/>
          <w:szCs w:val="22"/>
          <w:lang w:val="en-US" w:eastAsia="en-US"/>
        </w:rPr>
        <w:t>by purchasing</w:t>
      </w:r>
      <w:r w:rsidR="31FC8A61" w:rsidRPr="0B049977">
        <w:rPr>
          <w:rFonts w:ascii="Arial" w:hAnsi="Arial" w:cs="Arial"/>
          <w:sz w:val="22"/>
          <w:szCs w:val="22"/>
          <w:lang w:val="en-US" w:eastAsia="en-US"/>
        </w:rPr>
        <w:t xml:space="preserve"> </w:t>
      </w:r>
      <w:r w:rsidR="7424B2EF" w:rsidRPr="0B049977">
        <w:rPr>
          <w:rFonts w:ascii="Arial" w:hAnsi="Arial" w:cs="Arial"/>
          <w:sz w:val="22"/>
          <w:szCs w:val="22"/>
          <w:lang w:val="en-US" w:eastAsia="en-US"/>
        </w:rPr>
        <w:t>the</w:t>
      </w:r>
      <w:r w:rsidR="31FC8A61" w:rsidRPr="0B049977">
        <w:rPr>
          <w:rFonts w:ascii="Arial" w:hAnsi="Arial" w:cs="Arial"/>
          <w:sz w:val="22"/>
          <w:szCs w:val="22"/>
          <w:lang w:val="en-US" w:eastAsia="en-US"/>
        </w:rPr>
        <w:t xml:space="preserve"> price</w:t>
      </w:r>
      <w:r w:rsidR="00EB0E7E">
        <w:rPr>
          <w:rFonts w:ascii="Arial" w:hAnsi="Arial" w:cs="Arial"/>
          <w:sz w:val="22"/>
          <w:szCs w:val="22"/>
          <w:lang w:val="en-US" w:eastAsia="en-US"/>
        </w:rPr>
        <w:t>-reduced</w:t>
      </w:r>
      <w:r w:rsidR="2369554B" w:rsidRPr="0B049977">
        <w:rPr>
          <w:rFonts w:ascii="Arial" w:hAnsi="Arial" w:cs="Arial"/>
          <w:sz w:val="22"/>
          <w:szCs w:val="22"/>
          <w:lang w:val="en-US" w:eastAsia="en-US"/>
        </w:rPr>
        <w:t xml:space="preserve"> products</w:t>
      </w:r>
      <w:r w:rsidR="00EB0E7E">
        <w:rPr>
          <w:rFonts w:ascii="Arial" w:hAnsi="Arial" w:cs="Arial"/>
          <w:sz w:val="22"/>
          <w:szCs w:val="22"/>
          <w:lang w:val="en-US" w:eastAsia="en-US"/>
        </w:rPr>
        <w:t xml:space="preserve"> available</w:t>
      </w:r>
      <w:r w:rsidR="2369554B" w:rsidRPr="0B049977">
        <w:rPr>
          <w:rFonts w:ascii="Arial" w:hAnsi="Arial" w:cs="Arial"/>
          <w:sz w:val="22"/>
          <w:szCs w:val="22"/>
          <w:lang w:val="en-US" w:eastAsia="en-US"/>
        </w:rPr>
        <w:t xml:space="preserve"> each </w:t>
      </w:r>
      <w:r w:rsidR="00E61F38">
        <w:rPr>
          <w:rFonts w:ascii="Arial" w:hAnsi="Arial" w:cs="Arial"/>
          <w:sz w:val="22"/>
          <w:szCs w:val="22"/>
          <w:lang w:val="en-US" w:eastAsia="en-US"/>
        </w:rPr>
        <w:t>day</w:t>
      </w:r>
      <w:r w:rsidR="2369554B" w:rsidRPr="0B049977">
        <w:rPr>
          <w:rFonts w:ascii="Arial" w:hAnsi="Arial" w:cs="Arial"/>
          <w:sz w:val="22"/>
          <w:szCs w:val="22"/>
          <w:lang w:val="en-US" w:eastAsia="en-US"/>
        </w:rPr>
        <w:t>.</w:t>
      </w:r>
      <w:r w:rsidR="00937065">
        <w:rPr>
          <w:rFonts w:ascii="Arial" w:hAnsi="Arial" w:cs="Arial"/>
          <w:sz w:val="22"/>
          <w:szCs w:val="22"/>
          <w:lang w:val="en-US" w:eastAsia="en-US"/>
        </w:rPr>
        <w:t xml:space="preserve"> Working together, SPAR and Gander will </w:t>
      </w:r>
      <w:r w:rsidR="00F33B22">
        <w:rPr>
          <w:rFonts w:ascii="Arial" w:hAnsi="Arial" w:cs="Arial"/>
          <w:sz w:val="22"/>
          <w:szCs w:val="22"/>
          <w:lang w:val="en-US" w:eastAsia="en-US"/>
        </w:rPr>
        <w:t>take into account</w:t>
      </w:r>
      <w:r w:rsidR="00937065">
        <w:rPr>
          <w:rFonts w:ascii="Arial" w:hAnsi="Arial" w:cs="Arial"/>
          <w:sz w:val="22"/>
          <w:szCs w:val="22"/>
          <w:lang w:val="en-US" w:eastAsia="en-US"/>
        </w:rPr>
        <w:t xml:space="preserve"> market differences during </w:t>
      </w:r>
      <w:r w:rsidR="00331782">
        <w:rPr>
          <w:rFonts w:ascii="Arial" w:hAnsi="Arial" w:cs="Arial"/>
          <w:sz w:val="22"/>
          <w:szCs w:val="22"/>
          <w:lang w:val="en-US" w:eastAsia="en-US"/>
        </w:rPr>
        <w:t xml:space="preserve">the initial </w:t>
      </w:r>
      <w:r w:rsidR="00937065">
        <w:rPr>
          <w:rFonts w:ascii="Arial" w:hAnsi="Arial" w:cs="Arial"/>
          <w:sz w:val="22"/>
          <w:szCs w:val="22"/>
          <w:lang w:val="en-US" w:eastAsia="en-US"/>
        </w:rPr>
        <w:t>adoption</w:t>
      </w:r>
      <w:r w:rsidR="00331782">
        <w:rPr>
          <w:rFonts w:ascii="Arial" w:hAnsi="Arial" w:cs="Arial"/>
          <w:sz w:val="22"/>
          <w:szCs w:val="22"/>
          <w:lang w:val="en-US" w:eastAsia="en-US"/>
        </w:rPr>
        <w:t xml:space="preserve"> phase</w:t>
      </w:r>
      <w:r w:rsidR="00937065">
        <w:rPr>
          <w:rFonts w:ascii="Arial" w:hAnsi="Arial" w:cs="Arial"/>
          <w:sz w:val="22"/>
          <w:szCs w:val="22"/>
          <w:lang w:val="en-US" w:eastAsia="en-US"/>
        </w:rPr>
        <w:t>, building on the learnings available from SPAR retailers already using the system.</w:t>
      </w:r>
      <w:r w:rsidR="2369554B" w:rsidRPr="0B049977">
        <w:rPr>
          <w:rFonts w:ascii="Arial" w:hAnsi="Arial" w:cs="Arial"/>
          <w:sz w:val="22"/>
          <w:szCs w:val="22"/>
          <w:lang w:val="en-US" w:eastAsia="en-US"/>
        </w:rPr>
        <w:t xml:space="preserve"> </w:t>
      </w:r>
    </w:p>
    <w:p w14:paraId="6D3F968D" w14:textId="77777777" w:rsidR="00A53417" w:rsidRPr="00A53417" w:rsidRDefault="00A53417" w:rsidP="61149172">
      <w:pPr>
        <w:pStyle w:val="NormalWeb"/>
        <w:shd w:val="clear" w:color="auto" w:fill="FFFFFF" w:themeFill="background1"/>
        <w:spacing w:before="0" w:beforeAutospacing="0" w:after="0" w:afterAutospacing="0"/>
        <w:jc w:val="both"/>
        <w:rPr>
          <w:rFonts w:ascii="Arial" w:hAnsi="Arial" w:cs="Arial"/>
          <w:sz w:val="22"/>
          <w:szCs w:val="22"/>
          <w:lang w:val="en-US" w:eastAsia="en-US"/>
        </w:rPr>
      </w:pPr>
    </w:p>
    <w:p w14:paraId="3B7FA186" w14:textId="6462E8F1" w:rsidR="00A53417" w:rsidRPr="00A53417" w:rsidRDefault="00A53417" w:rsidP="61149172">
      <w:pPr>
        <w:jc w:val="both"/>
        <w:rPr>
          <w:rFonts w:ascii="Arial" w:eastAsia="Times New Roman" w:hAnsi="Arial" w:cs="Arial"/>
          <w:sz w:val="22"/>
          <w:szCs w:val="22"/>
        </w:rPr>
      </w:pPr>
      <w:r w:rsidRPr="61149172">
        <w:rPr>
          <w:rFonts w:ascii="Arial" w:hAnsi="Arial" w:cs="Arial"/>
          <w:sz w:val="22"/>
          <w:szCs w:val="22"/>
        </w:rPr>
        <w:t>Speaking about the new partnership, Tobias Wasmuht CEO SPAR International said: “We are delighted to be working with Gander</w:t>
      </w:r>
      <w:r w:rsidR="00331782">
        <w:rPr>
          <w:rFonts w:ascii="Arial" w:hAnsi="Arial" w:cs="Arial"/>
          <w:sz w:val="22"/>
          <w:szCs w:val="22"/>
        </w:rPr>
        <w:t xml:space="preserve"> on a global scale and look forward to</w:t>
      </w:r>
      <w:r w:rsidR="003D3BB1">
        <w:rPr>
          <w:rFonts w:ascii="Arial" w:hAnsi="Arial" w:cs="Arial"/>
          <w:sz w:val="22"/>
          <w:szCs w:val="22"/>
        </w:rPr>
        <w:t xml:space="preserve"> </w:t>
      </w:r>
      <w:r w:rsidR="007139AF">
        <w:rPr>
          <w:rFonts w:ascii="Arial" w:hAnsi="Arial" w:cs="Arial"/>
          <w:sz w:val="22"/>
          <w:szCs w:val="22"/>
        </w:rPr>
        <w:t>build</w:t>
      </w:r>
      <w:r w:rsidR="00331782">
        <w:rPr>
          <w:rFonts w:ascii="Arial" w:hAnsi="Arial" w:cs="Arial"/>
          <w:sz w:val="22"/>
          <w:szCs w:val="22"/>
        </w:rPr>
        <w:t>ing</w:t>
      </w:r>
      <w:r w:rsidR="007139AF">
        <w:rPr>
          <w:rFonts w:ascii="Arial" w:hAnsi="Arial" w:cs="Arial"/>
          <w:sz w:val="22"/>
          <w:szCs w:val="22"/>
        </w:rPr>
        <w:t xml:space="preserve"> on learnings from the</w:t>
      </w:r>
      <w:r w:rsidR="00E87313">
        <w:rPr>
          <w:rFonts w:ascii="Arial" w:hAnsi="Arial" w:cs="Arial"/>
          <w:sz w:val="22"/>
          <w:szCs w:val="22"/>
        </w:rPr>
        <w:t>ir</w:t>
      </w:r>
      <w:r w:rsidR="007139AF">
        <w:rPr>
          <w:rFonts w:ascii="Arial" w:hAnsi="Arial" w:cs="Arial"/>
          <w:sz w:val="22"/>
          <w:szCs w:val="22"/>
        </w:rPr>
        <w:t xml:space="preserve"> collaboration with SPAR in Northern Ireland</w:t>
      </w:r>
      <w:r w:rsidRPr="61149172">
        <w:rPr>
          <w:rFonts w:ascii="Arial" w:hAnsi="Arial" w:cs="Arial"/>
          <w:sz w:val="22"/>
          <w:szCs w:val="22"/>
        </w:rPr>
        <w:t xml:space="preserve">. As </w:t>
      </w:r>
      <w:r w:rsidR="009E7DB2">
        <w:rPr>
          <w:rFonts w:ascii="Arial" w:hAnsi="Arial" w:cs="Arial"/>
          <w:sz w:val="22"/>
          <w:szCs w:val="22"/>
        </w:rPr>
        <w:t>an international</w:t>
      </w:r>
      <w:r w:rsidRPr="61149172">
        <w:rPr>
          <w:rFonts w:ascii="Arial" w:hAnsi="Arial" w:cs="Arial"/>
          <w:sz w:val="22"/>
          <w:szCs w:val="22"/>
        </w:rPr>
        <w:t xml:space="preserve"> food retailer, we are committed to creating sustainable solutions for our customers</w:t>
      </w:r>
      <w:r w:rsidR="00A24D7D">
        <w:rPr>
          <w:rFonts w:ascii="Arial" w:hAnsi="Arial" w:cs="Arial"/>
          <w:sz w:val="22"/>
          <w:szCs w:val="22"/>
        </w:rPr>
        <w:t xml:space="preserve"> as part of our goal of reducing </w:t>
      </w:r>
      <w:r w:rsidR="003D3BB1">
        <w:rPr>
          <w:rFonts w:ascii="Arial" w:hAnsi="Arial" w:cs="Arial"/>
          <w:sz w:val="22"/>
          <w:szCs w:val="22"/>
        </w:rPr>
        <w:t>wastage</w:t>
      </w:r>
      <w:r w:rsidR="00A24D7D">
        <w:rPr>
          <w:rFonts w:ascii="Arial" w:hAnsi="Arial" w:cs="Arial"/>
          <w:sz w:val="22"/>
          <w:szCs w:val="22"/>
        </w:rPr>
        <w:t xml:space="preserve"> throughout the supply chain. </w:t>
      </w:r>
      <w:r w:rsidR="007139AF">
        <w:rPr>
          <w:rFonts w:ascii="Arial" w:hAnsi="Arial" w:cs="Arial"/>
          <w:sz w:val="22"/>
          <w:szCs w:val="22"/>
        </w:rPr>
        <w:t xml:space="preserve">Our food waste reduction </w:t>
      </w:r>
      <w:r w:rsidR="00E31C0A">
        <w:rPr>
          <w:rFonts w:ascii="Arial" w:hAnsi="Arial" w:cs="Arial"/>
          <w:sz w:val="22"/>
          <w:szCs w:val="22"/>
        </w:rPr>
        <w:t>strategy</w:t>
      </w:r>
      <w:r w:rsidR="007139AF">
        <w:rPr>
          <w:rFonts w:ascii="Arial" w:hAnsi="Arial" w:cs="Arial"/>
          <w:sz w:val="22"/>
          <w:szCs w:val="22"/>
        </w:rPr>
        <w:t xml:space="preserve"> </w:t>
      </w:r>
      <w:r w:rsidR="00331782">
        <w:rPr>
          <w:rFonts w:ascii="Arial" w:hAnsi="Arial" w:cs="Arial"/>
          <w:sz w:val="22"/>
          <w:szCs w:val="22"/>
        </w:rPr>
        <w:t>leverages</w:t>
      </w:r>
      <w:r w:rsidR="007139AF">
        <w:rPr>
          <w:rFonts w:ascii="Arial" w:hAnsi="Arial" w:cs="Arial"/>
          <w:sz w:val="22"/>
          <w:szCs w:val="22"/>
        </w:rPr>
        <w:t xml:space="preserve"> technology to achieve greater efficiency at each step, thereby leading to lower levels of food waste. </w:t>
      </w:r>
      <w:r w:rsidR="00A24D7D">
        <w:rPr>
          <w:rFonts w:ascii="Arial" w:eastAsia="Times New Roman" w:hAnsi="Arial" w:cs="Arial"/>
          <w:sz w:val="22"/>
          <w:szCs w:val="22"/>
        </w:rPr>
        <w:t xml:space="preserve">Working with entrepreneurial </w:t>
      </w:r>
      <w:r w:rsidR="00292FCB">
        <w:rPr>
          <w:rFonts w:ascii="Arial" w:eastAsia="Times New Roman" w:hAnsi="Arial" w:cs="Arial"/>
          <w:sz w:val="22"/>
          <w:szCs w:val="22"/>
        </w:rPr>
        <w:t>platform</w:t>
      </w:r>
      <w:r w:rsidR="00A24D7D">
        <w:rPr>
          <w:rFonts w:ascii="Arial" w:eastAsia="Times New Roman" w:hAnsi="Arial" w:cs="Arial"/>
          <w:sz w:val="22"/>
          <w:szCs w:val="22"/>
        </w:rPr>
        <w:t xml:space="preserve">s such as Gander provides sustainable solutions </w:t>
      </w:r>
      <w:r w:rsidR="00E87313">
        <w:rPr>
          <w:rFonts w:ascii="Arial" w:eastAsia="Times New Roman" w:hAnsi="Arial" w:cs="Arial"/>
          <w:sz w:val="22"/>
          <w:szCs w:val="22"/>
        </w:rPr>
        <w:t>that</w:t>
      </w:r>
      <w:r w:rsidR="00A24D7D">
        <w:rPr>
          <w:rFonts w:ascii="Arial" w:eastAsia="Times New Roman" w:hAnsi="Arial" w:cs="Arial"/>
          <w:sz w:val="22"/>
          <w:szCs w:val="22"/>
        </w:rPr>
        <w:t xml:space="preserve"> are </w:t>
      </w:r>
      <w:r w:rsidR="00292FCB">
        <w:rPr>
          <w:rFonts w:ascii="Arial" w:eastAsia="Times New Roman" w:hAnsi="Arial" w:cs="Arial"/>
          <w:sz w:val="22"/>
          <w:szCs w:val="22"/>
        </w:rPr>
        <w:t xml:space="preserve">important as </w:t>
      </w:r>
      <w:r w:rsidR="00EC329C">
        <w:rPr>
          <w:rFonts w:ascii="Arial" w:eastAsia="Times New Roman" w:hAnsi="Arial" w:cs="Arial"/>
          <w:sz w:val="22"/>
          <w:szCs w:val="22"/>
        </w:rPr>
        <w:t xml:space="preserve">SPAR </w:t>
      </w:r>
      <w:r w:rsidR="00292FCB">
        <w:rPr>
          <w:rFonts w:ascii="Arial" w:eastAsia="Times New Roman" w:hAnsi="Arial" w:cs="Arial"/>
          <w:sz w:val="22"/>
          <w:szCs w:val="22"/>
        </w:rPr>
        <w:t>seeks ways to reduce the environmental impact.”</w:t>
      </w:r>
      <w:r w:rsidRPr="61149172">
        <w:rPr>
          <w:rFonts w:ascii="Arial" w:eastAsia="Times New Roman" w:hAnsi="Arial" w:cs="Arial"/>
          <w:sz w:val="22"/>
          <w:szCs w:val="22"/>
        </w:rPr>
        <w:t xml:space="preserve"> </w:t>
      </w:r>
    </w:p>
    <w:p w14:paraId="297E1955" w14:textId="32C57D4E" w:rsidR="61149172" w:rsidRDefault="61149172" w:rsidP="61149172">
      <w:pPr>
        <w:jc w:val="both"/>
        <w:rPr>
          <w:rFonts w:ascii="Arial" w:eastAsia="Times New Roman" w:hAnsi="Arial" w:cs="Arial"/>
          <w:sz w:val="22"/>
          <w:szCs w:val="22"/>
        </w:rPr>
      </w:pPr>
    </w:p>
    <w:p w14:paraId="2D3987CB" w14:textId="0BF5EBF5" w:rsidR="000B1B3C" w:rsidRDefault="00A53417" w:rsidP="61149172">
      <w:pPr>
        <w:pStyle w:val="NormalWeb"/>
        <w:shd w:val="clear" w:color="auto" w:fill="FFFFFF" w:themeFill="background1"/>
        <w:spacing w:before="0" w:beforeAutospacing="0" w:after="0" w:afterAutospacing="0"/>
        <w:jc w:val="both"/>
        <w:rPr>
          <w:rFonts w:ascii="Arial" w:hAnsi="Arial" w:cs="Arial"/>
          <w:sz w:val="22"/>
          <w:szCs w:val="22"/>
          <w:lang w:val="en-US" w:eastAsia="en-US"/>
        </w:rPr>
      </w:pPr>
      <w:r w:rsidRPr="000B1B3C">
        <w:rPr>
          <w:rFonts w:ascii="Arial" w:hAnsi="Arial" w:cs="Arial"/>
          <w:sz w:val="22"/>
          <w:szCs w:val="22"/>
          <w:lang w:val="en-US" w:eastAsia="en-US"/>
        </w:rPr>
        <w:t>Ashley Osborne, Founder of Gander says: “</w:t>
      </w:r>
      <w:r w:rsidR="00FA3E13" w:rsidRPr="00FA3E13">
        <w:rPr>
          <w:rFonts w:ascii="Arial" w:hAnsi="Arial" w:cs="Arial"/>
          <w:sz w:val="22"/>
          <w:szCs w:val="22"/>
          <w:lang w:val="en-US" w:eastAsia="en-US"/>
        </w:rPr>
        <w:t xml:space="preserve">We're delighted to launch this partnership with SPAR to address the immense challenge of reducing food waste. Since our launch in the </w:t>
      </w:r>
      <w:r w:rsidR="00FA3E13">
        <w:rPr>
          <w:rFonts w:ascii="Arial" w:hAnsi="Arial" w:cs="Arial"/>
          <w:sz w:val="22"/>
          <w:szCs w:val="22"/>
          <w:lang w:val="en-US" w:eastAsia="en-US"/>
        </w:rPr>
        <w:t>EUROSPAR</w:t>
      </w:r>
      <w:r w:rsidR="00FA3E13" w:rsidRPr="00FA3E13">
        <w:rPr>
          <w:rFonts w:ascii="Arial" w:hAnsi="Arial" w:cs="Arial"/>
          <w:sz w:val="22"/>
          <w:szCs w:val="22"/>
          <w:lang w:val="en-US" w:eastAsia="en-US"/>
        </w:rPr>
        <w:t xml:space="preserve"> and </w:t>
      </w:r>
      <w:r w:rsidR="00FA3E13">
        <w:rPr>
          <w:rFonts w:ascii="Arial" w:hAnsi="Arial" w:cs="Arial"/>
          <w:sz w:val="22"/>
          <w:szCs w:val="22"/>
          <w:lang w:val="en-US" w:eastAsia="en-US"/>
        </w:rPr>
        <w:t>SPAR</w:t>
      </w:r>
      <w:r w:rsidR="00FA3E13" w:rsidRPr="00FA3E13">
        <w:rPr>
          <w:rFonts w:ascii="Arial" w:hAnsi="Arial" w:cs="Arial"/>
          <w:sz w:val="22"/>
          <w:szCs w:val="22"/>
          <w:lang w:val="en-US" w:eastAsia="en-US"/>
        </w:rPr>
        <w:t xml:space="preserve"> stores in Northern Ireland, we have seen phenomenal results and managed to drastically minimi</w:t>
      </w:r>
      <w:r w:rsidR="00EA7638">
        <w:rPr>
          <w:rFonts w:ascii="Arial" w:hAnsi="Arial" w:cs="Arial"/>
          <w:sz w:val="22"/>
          <w:szCs w:val="22"/>
          <w:lang w:val="en-US" w:eastAsia="en-US"/>
        </w:rPr>
        <w:t>s</w:t>
      </w:r>
      <w:r w:rsidR="00FA3E13" w:rsidRPr="00FA3E13">
        <w:rPr>
          <w:rFonts w:ascii="Arial" w:hAnsi="Arial" w:cs="Arial"/>
          <w:sz w:val="22"/>
          <w:szCs w:val="22"/>
          <w:lang w:val="en-US" w:eastAsia="en-US"/>
        </w:rPr>
        <w:t xml:space="preserve">e the levels of food waste at the end of each day. It’s also really exciting to see customers so engaged with the platform, which has led to us receiving a number of industry awards as well as performing in the top 12% of apps nationally in the UK in our first </w:t>
      </w:r>
      <w:r w:rsidR="00C66A0B">
        <w:rPr>
          <w:rFonts w:ascii="Arial" w:hAnsi="Arial" w:cs="Arial"/>
          <w:sz w:val="22"/>
          <w:szCs w:val="22"/>
          <w:lang w:val="en-US" w:eastAsia="en-US"/>
        </w:rPr>
        <w:t>three</w:t>
      </w:r>
      <w:r w:rsidR="00FA3E13" w:rsidRPr="00FA3E13">
        <w:rPr>
          <w:rFonts w:ascii="Arial" w:hAnsi="Arial" w:cs="Arial"/>
          <w:sz w:val="22"/>
          <w:szCs w:val="22"/>
          <w:lang w:val="en-US" w:eastAsia="en-US"/>
        </w:rPr>
        <w:t xml:space="preserve"> months of launch. We really look forward to extending this benefit out to the wider </w:t>
      </w:r>
      <w:r w:rsidR="000B1B3C">
        <w:rPr>
          <w:rFonts w:ascii="Arial" w:hAnsi="Arial" w:cs="Arial"/>
          <w:sz w:val="22"/>
          <w:szCs w:val="22"/>
          <w:lang w:val="en-US" w:eastAsia="en-US"/>
        </w:rPr>
        <w:t>SPAR network</w:t>
      </w:r>
      <w:r w:rsidR="00FA3E13" w:rsidRPr="00FA3E13">
        <w:rPr>
          <w:rFonts w:ascii="Arial" w:hAnsi="Arial" w:cs="Arial"/>
          <w:sz w:val="22"/>
          <w:szCs w:val="22"/>
          <w:lang w:val="en-US" w:eastAsia="en-US"/>
        </w:rPr>
        <w:t xml:space="preserve"> and are delighted to work with </w:t>
      </w:r>
      <w:r w:rsidR="000B1B3C" w:rsidRPr="00FA3E13">
        <w:rPr>
          <w:rFonts w:ascii="Arial" w:hAnsi="Arial" w:cs="Arial"/>
          <w:sz w:val="22"/>
          <w:szCs w:val="22"/>
          <w:lang w:val="en-US" w:eastAsia="en-US"/>
        </w:rPr>
        <w:t>S</w:t>
      </w:r>
      <w:r w:rsidR="000B1B3C">
        <w:rPr>
          <w:rFonts w:ascii="Arial" w:hAnsi="Arial" w:cs="Arial"/>
          <w:sz w:val="22"/>
          <w:szCs w:val="22"/>
          <w:lang w:val="en-US" w:eastAsia="en-US"/>
        </w:rPr>
        <w:t xml:space="preserve">PAR </w:t>
      </w:r>
      <w:r w:rsidR="00FA3E13" w:rsidRPr="00FA3E13">
        <w:rPr>
          <w:rFonts w:ascii="Arial" w:hAnsi="Arial" w:cs="Arial"/>
          <w:sz w:val="22"/>
          <w:szCs w:val="22"/>
          <w:lang w:val="en-US" w:eastAsia="en-US"/>
        </w:rPr>
        <w:t>International who are exceptionally pro-active in their approach to solutions that help reduce food waste from farm to fork</w:t>
      </w:r>
      <w:r w:rsidR="000B1B3C">
        <w:rPr>
          <w:rFonts w:ascii="Arial" w:hAnsi="Arial" w:cs="Arial"/>
          <w:sz w:val="22"/>
          <w:szCs w:val="22"/>
          <w:lang w:val="en-US" w:eastAsia="en-US"/>
        </w:rPr>
        <w:t>.</w:t>
      </w:r>
      <w:r w:rsidR="00075E96">
        <w:rPr>
          <w:rFonts w:ascii="Arial" w:hAnsi="Arial" w:cs="Arial"/>
          <w:sz w:val="22"/>
          <w:szCs w:val="22"/>
          <w:lang w:val="en-US" w:eastAsia="en-US"/>
        </w:rPr>
        <w:t>”</w:t>
      </w:r>
    </w:p>
    <w:p w14:paraId="17D78C9D" w14:textId="33076282" w:rsidR="00185419" w:rsidRDefault="00940FB4" w:rsidP="61149172">
      <w:pPr>
        <w:pStyle w:val="NormalWeb"/>
        <w:shd w:val="clear" w:color="auto" w:fill="FFFFFF" w:themeFill="background1"/>
        <w:spacing w:before="0" w:beforeAutospacing="0" w:after="0" w:afterAutospacing="0"/>
        <w:jc w:val="both"/>
        <w:rPr>
          <w:rStyle w:val="normaltextrun"/>
          <w:rFonts w:ascii="Arial" w:hAnsi="Arial" w:cs="Arial"/>
          <w:color w:val="222222"/>
          <w:sz w:val="22"/>
          <w:szCs w:val="22"/>
          <w:lang w:val="en-US"/>
        </w:rPr>
      </w:pPr>
      <w:r>
        <w:rPr>
          <w:rFonts w:ascii="Arial" w:hAnsi="Arial" w:cs="Arial"/>
          <w:sz w:val="22"/>
          <w:szCs w:val="22"/>
          <w:highlight w:val="yellow"/>
          <w:lang w:val="en-US" w:eastAsia="en-US"/>
        </w:rPr>
        <w:t xml:space="preserve">    </w:t>
      </w:r>
      <w:r w:rsidR="000B1B3C">
        <w:rPr>
          <w:rFonts w:ascii="Arial" w:hAnsi="Arial" w:cs="Arial"/>
          <w:sz w:val="22"/>
          <w:szCs w:val="22"/>
          <w:lang w:val="en-US" w:eastAsia="en-US"/>
        </w:rPr>
        <w:br/>
      </w:r>
      <w:r w:rsidR="00A53417" w:rsidRPr="61149172">
        <w:rPr>
          <w:rFonts w:ascii="Arial" w:hAnsi="Arial" w:cs="Arial"/>
          <w:sz w:val="22"/>
          <w:szCs w:val="22"/>
          <w:lang w:val="en-US" w:eastAsia="en-US"/>
        </w:rPr>
        <w:t xml:space="preserve">SPAR’s partnership with Gander follows </w:t>
      </w:r>
      <w:r w:rsidR="00075E96">
        <w:rPr>
          <w:rFonts w:ascii="Arial" w:hAnsi="Arial" w:cs="Arial"/>
          <w:sz w:val="22"/>
          <w:szCs w:val="22"/>
          <w:lang w:val="en-US" w:eastAsia="en-US"/>
        </w:rPr>
        <w:t>the retailer’s</w:t>
      </w:r>
      <w:r w:rsidR="00075E96" w:rsidRPr="61149172">
        <w:rPr>
          <w:rFonts w:ascii="Arial" w:hAnsi="Arial" w:cs="Arial"/>
          <w:sz w:val="22"/>
          <w:szCs w:val="22"/>
          <w:lang w:val="en-US" w:eastAsia="en-US"/>
        </w:rPr>
        <w:t xml:space="preserve"> </w:t>
      </w:r>
      <w:r w:rsidR="00A53417" w:rsidRPr="61149172">
        <w:rPr>
          <w:rFonts w:ascii="Arial" w:hAnsi="Arial" w:cs="Arial"/>
          <w:sz w:val="22"/>
          <w:szCs w:val="22"/>
          <w:lang w:val="en-US" w:eastAsia="en-US"/>
        </w:rPr>
        <w:t xml:space="preserve">recent global collaboration with social impact </w:t>
      </w:r>
      <w:r w:rsidR="00F340FA">
        <w:rPr>
          <w:rFonts w:ascii="Arial" w:hAnsi="Arial" w:cs="Arial"/>
          <w:sz w:val="22"/>
          <w:szCs w:val="22"/>
          <w:lang w:val="en-US" w:eastAsia="en-US"/>
        </w:rPr>
        <w:t>company</w:t>
      </w:r>
      <w:r w:rsidR="00F340FA" w:rsidRPr="61149172">
        <w:rPr>
          <w:rFonts w:ascii="Arial" w:hAnsi="Arial" w:cs="Arial"/>
          <w:sz w:val="22"/>
          <w:szCs w:val="22"/>
          <w:lang w:val="en-US" w:eastAsia="en-US"/>
        </w:rPr>
        <w:t xml:space="preserve"> </w:t>
      </w:r>
      <w:r w:rsidR="00A53417" w:rsidRPr="61149172">
        <w:rPr>
          <w:rFonts w:ascii="Arial" w:hAnsi="Arial" w:cs="Arial"/>
          <w:sz w:val="22"/>
          <w:szCs w:val="22"/>
          <w:lang w:val="en-US" w:eastAsia="en-US"/>
        </w:rPr>
        <w:t>Too Good To Go</w:t>
      </w:r>
      <w:r w:rsidR="00331782">
        <w:rPr>
          <w:rFonts w:ascii="Arial" w:hAnsi="Arial" w:cs="Arial"/>
          <w:sz w:val="22"/>
          <w:szCs w:val="22"/>
          <w:lang w:val="en-US" w:eastAsia="en-US"/>
        </w:rPr>
        <w:t xml:space="preserve">. The </w:t>
      </w:r>
      <w:hyperlink r:id="rId10" w:history="1">
        <w:r w:rsidR="00331782" w:rsidRPr="00AF48AD">
          <w:rPr>
            <w:rStyle w:val="Hyperlink"/>
            <w:rFonts w:ascii="Arial" w:hAnsi="Arial" w:cs="Arial"/>
            <w:sz w:val="22"/>
            <w:szCs w:val="22"/>
            <w:lang w:val="en-US" w:eastAsia="en-US"/>
          </w:rPr>
          <w:t>joint initiative</w:t>
        </w:r>
      </w:hyperlink>
      <w:r w:rsidR="00331782">
        <w:rPr>
          <w:rFonts w:ascii="Arial" w:hAnsi="Arial" w:cs="Arial"/>
          <w:sz w:val="22"/>
          <w:szCs w:val="22"/>
          <w:lang w:val="en-US" w:eastAsia="en-US"/>
        </w:rPr>
        <w:t xml:space="preserve"> </w:t>
      </w:r>
      <w:r w:rsidR="00075E96">
        <w:rPr>
          <w:rStyle w:val="normaltextrun"/>
          <w:rFonts w:ascii="Arial" w:hAnsi="Arial" w:cs="Arial"/>
          <w:color w:val="222222"/>
          <w:sz w:val="22"/>
          <w:szCs w:val="22"/>
          <w:lang w:val="en-US"/>
        </w:rPr>
        <w:t>enable</w:t>
      </w:r>
      <w:r w:rsidR="00C66A0B">
        <w:rPr>
          <w:rStyle w:val="normaltextrun"/>
          <w:rFonts w:ascii="Arial" w:hAnsi="Arial" w:cs="Arial"/>
          <w:color w:val="222222"/>
          <w:sz w:val="22"/>
          <w:szCs w:val="22"/>
          <w:lang w:val="en-US"/>
        </w:rPr>
        <w:t>s</w:t>
      </w:r>
      <w:r w:rsidR="00075E96" w:rsidRPr="61149172">
        <w:rPr>
          <w:rStyle w:val="normaltextrun"/>
          <w:rFonts w:ascii="Arial" w:hAnsi="Arial" w:cs="Arial"/>
          <w:color w:val="222222"/>
          <w:sz w:val="22"/>
          <w:szCs w:val="22"/>
          <w:lang w:val="en-US"/>
        </w:rPr>
        <w:t> </w:t>
      </w:r>
      <w:r w:rsidR="00A53417" w:rsidRPr="61149172">
        <w:rPr>
          <w:rStyle w:val="normaltextrun"/>
          <w:rFonts w:ascii="Arial" w:hAnsi="Arial" w:cs="Arial"/>
          <w:color w:val="222222"/>
          <w:sz w:val="22"/>
          <w:szCs w:val="22"/>
          <w:lang w:val="en-US"/>
        </w:rPr>
        <w:t>SPAR customers to </w:t>
      </w:r>
      <w:r w:rsidR="009D1D2A">
        <w:rPr>
          <w:rStyle w:val="normaltextrun"/>
          <w:rFonts w:ascii="Arial" w:hAnsi="Arial" w:cs="Arial"/>
          <w:color w:val="222222"/>
          <w:sz w:val="22"/>
          <w:szCs w:val="22"/>
          <w:lang w:val="en-US"/>
        </w:rPr>
        <w:t>buy</w:t>
      </w:r>
      <w:r w:rsidR="009D1D2A" w:rsidRPr="61149172">
        <w:rPr>
          <w:rStyle w:val="normaltextrun"/>
          <w:rFonts w:ascii="Arial" w:hAnsi="Arial" w:cs="Arial"/>
          <w:color w:val="222222"/>
          <w:sz w:val="22"/>
          <w:szCs w:val="22"/>
          <w:lang w:val="en-US"/>
        </w:rPr>
        <w:t xml:space="preserve"> </w:t>
      </w:r>
      <w:r w:rsidR="00A53417" w:rsidRPr="61149172">
        <w:rPr>
          <w:rStyle w:val="normaltextrun"/>
          <w:rFonts w:ascii="Arial" w:hAnsi="Arial" w:cs="Arial"/>
          <w:color w:val="222222"/>
          <w:sz w:val="22"/>
          <w:szCs w:val="22"/>
          <w:lang w:val="en-US"/>
        </w:rPr>
        <w:t xml:space="preserve">food - which </w:t>
      </w:r>
      <w:r w:rsidR="004058CF">
        <w:rPr>
          <w:rStyle w:val="normaltextrun"/>
          <w:rFonts w:ascii="Arial" w:hAnsi="Arial" w:cs="Arial"/>
          <w:color w:val="222222"/>
          <w:sz w:val="22"/>
          <w:szCs w:val="22"/>
          <w:lang w:val="en-US"/>
        </w:rPr>
        <w:t>c</w:t>
      </w:r>
      <w:r w:rsidR="00A53417" w:rsidRPr="61149172">
        <w:rPr>
          <w:rStyle w:val="normaltextrun"/>
          <w:rFonts w:ascii="Arial" w:hAnsi="Arial" w:cs="Arial"/>
          <w:color w:val="222222"/>
          <w:sz w:val="22"/>
          <w:szCs w:val="22"/>
          <w:lang w:val="en-US"/>
        </w:rPr>
        <w:t xml:space="preserve">ould otherwise be </w:t>
      </w:r>
      <w:r w:rsidR="004058CF">
        <w:rPr>
          <w:rStyle w:val="normaltextrun"/>
          <w:rFonts w:ascii="Arial" w:hAnsi="Arial" w:cs="Arial"/>
          <w:color w:val="222222"/>
          <w:sz w:val="22"/>
          <w:szCs w:val="22"/>
          <w:lang w:val="en-US"/>
        </w:rPr>
        <w:t xml:space="preserve">wasted </w:t>
      </w:r>
      <w:r w:rsidR="00A53417" w:rsidRPr="61149172">
        <w:rPr>
          <w:rStyle w:val="normaltextrun"/>
          <w:rFonts w:ascii="Arial" w:hAnsi="Arial" w:cs="Arial"/>
          <w:color w:val="222222"/>
          <w:sz w:val="22"/>
          <w:szCs w:val="22"/>
          <w:lang w:val="en-US"/>
        </w:rPr>
        <w:t xml:space="preserve">- at greatly reduced cost. </w:t>
      </w:r>
      <w:r w:rsidR="00075E96">
        <w:rPr>
          <w:rStyle w:val="normaltextrun"/>
          <w:rFonts w:ascii="Arial" w:hAnsi="Arial" w:cs="Arial"/>
          <w:color w:val="222222"/>
          <w:sz w:val="22"/>
          <w:szCs w:val="22"/>
          <w:lang w:val="en-US"/>
        </w:rPr>
        <w:t xml:space="preserve">The </w:t>
      </w:r>
      <w:r w:rsidR="00157272">
        <w:rPr>
          <w:rStyle w:val="normaltextrun"/>
          <w:rFonts w:ascii="Arial" w:hAnsi="Arial" w:cs="Arial"/>
          <w:color w:val="222222"/>
          <w:sz w:val="22"/>
          <w:szCs w:val="22"/>
          <w:lang w:val="en-US"/>
        </w:rPr>
        <w:t xml:space="preserve">Gander and Too Good To Go </w:t>
      </w:r>
      <w:r w:rsidR="00075E96">
        <w:rPr>
          <w:rStyle w:val="normaltextrun"/>
          <w:rFonts w:ascii="Arial" w:hAnsi="Arial" w:cs="Arial"/>
          <w:color w:val="222222"/>
          <w:sz w:val="22"/>
          <w:szCs w:val="22"/>
          <w:lang w:val="en-US"/>
        </w:rPr>
        <w:t xml:space="preserve">platforms </w:t>
      </w:r>
      <w:r w:rsidR="00157272">
        <w:rPr>
          <w:rStyle w:val="normaltextrun"/>
          <w:rFonts w:ascii="Arial" w:hAnsi="Arial" w:cs="Arial"/>
          <w:color w:val="222222"/>
          <w:sz w:val="22"/>
          <w:szCs w:val="22"/>
          <w:lang w:val="en-US"/>
        </w:rPr>
        <w:t xml:space="preserve">can </w:t>
      </w:r>
      <w:r w:rsidR="00075E96">
        <w:rPr>
          <w:rStyle w:val="normaltextrun"/>
          <w:rFonts w:ascii="Arial" w:hAnsi="Arial" w:cs="Arial"/>
          <w:color w:val="222222"/>
          <w:sz w:val="22"/>
          <w:szCs w:val="22"/>
          <w:lang w:val="en-US"/>
        </w:rPr>
        <w:t>be combined</w:t>
      </w:r>
      <w:r w:rsidR="00157272">
        <w:rPr>
          <w:rStyle w:val="normaltextrun"/>
          <w:rFonts w:ascii="Arial" w:hAnsi="Arial" w:cs="Arial"/>
          <w:color w:val="222222"/>
          <w:sz w:val="22"/>
          <w:szCs w:val="22"/>
          <w:lang w:val="en-US"/>
        </w:rPr>
        <w:t xml:space="preserve"> seamlessly to provide a </w:t>
      </w:r>
      <w:r w:rsidR="000B1B3C">
        <w:rPr>
          <w:rStyle w:val="normaltextrun"/>
          <w:rFonts w:ascii="Arial" w:hAnsi="Arial" w:cs="Arial"/>
          <w:color w:val="222222"/>
          <w:sz w:val="22"/>
          <w:szCs w:val="22"/>
          <w:lang w:val="en-US"/>
        </w:rPr>
        <w:t>zero-waste</w:t>
      </w:r>
      <w:r w:rsidR="00157272">
        <w:rPr>
          <w:rStyle w:val="normaltextrun"/>
          <w:rFonts w:ascii="Arial" w:hAnsi="Arial" w:cs="Arial"/>
          <w:color w:val="222222"/>
          <w:sz w:val="22"/>
          <w:szCs w:val="22"/>
          <w:lang w:val="en-US"/>
        </w:rPr>
        <w:t xml:space="preserve"> solution for stores. Gander</w:t>
      </w:r>
      <w:r w:rsidR="002C7193">
        <w:rPr>
          <w:rStyle w:val="normaltextrun"/>
          <w:rFonts w:ascii="Arial" w:hAnsi="Arial" w:cs="Arial"/>
          <w:color w:val="222222"/>
          <w:sz w:val="22"/>
          <w:szCs w:val="22"/>
          <w:lang w:val="en-US"/>
        </w:rPr>
        <w:t xml:space="preserve"> </w:t>
      </w:r>
      <w:r w:rsidR="00185419">
        <w:rPr>
          <w:rStyle w:val="normaltextrun"/>
          <w:rFonts w:ascii="Arial" w:hAnsi="Arial" w:cs="Arial"/>
          <w:color w:val="222222"/>
          <w:sz w:val="22"/>
          <w:szCs w:val="22"/>
          <w:lang w:val="en-US"/>
        </w:rPr>
        <w:t xml:space="preserve">first </w:t>
      </w:r>
      <w:r w:rsidR="00075E96">
        <w:rPr>
          <w:rStyle w:val="normaltextrun"/>
          <w:rFonts w:ascii="Arial" w:hAnsi="Arial" w:cs="Arial"/>
          <w:color w:val="222222"/>
          <w:sz w:val="22"/>
          <w:szCs w:val="22"/>
          <w:lang w:val="en-US"/>
        </w:rPr>
        <w:t xml:space="preserve">enables </w:t>
      </w:r>
      <w:r w:rsidR="00185419">
        <w:rPr>
          <w:rStyle w:val="normaltextrun"/>
          <w:rFonts w:ascii="Arial" w:hAnsi="Arial" w:cs="Arial"/>
          <w:color w:val="222222"/>
          <w:sz w:val="22"/>
          <w:szCs w:val="22"/>
          <w:lang w:val="en-US"/>
        </w:rPr>
        <w:t>stores</w:t>
      </w:r>
      <w:r w:rsidR="00157272">
        <w:rPr>
          <w:rStyle w:val="normaltextrun"/>
          <w:rFonts w:ascii="Arial" w:hAnsi="Arial" w:cs="Arial"/>
          <w:color w:val="222222"/>
          <w:sz w:val="22"/>
          <w:szCs w:val="22"/>
          <w:lang w:val="en-US"/>
        </w:rPr>
        <w:t xml:space="preserve"> to sell more of their reduce-to-clear product</w:t>
      </w:r>
      <w:r w:rsidR="002C7193">
        <w:rPr>
          <w:rStyle w:val="normaltextrun"/>
          <w:rFonts w:ascii="Arial" w:hAnsi="Arial" w:cs="Arial"/>
          <w:color w:val="222222"/>
          <w:sz w:val="22"/>
          <w:szCs w:val="22"/>
          <w:lang w:val="en-US"/>
        </w:rPr>
        <w:t xml:space="preserve">, </w:t>
      </w:r>
      <w:r w:rsidR="000B1B3C">
        <w:rPr>
          <w:rStyle w:val="normaltextrun"/>
          <w:rFonts w:ascii="Arial" w:hAnsi="Arial" w:cs="Arial"/>
          <w:color w:val="222222"/>
          <w:sz w:val="22"/>
          <w:szCs w:val="22"/>
          <w:lang w:val="en-US"/>
        </w:rPr>
        <w:t>while</w:t>
      </w:r>
      <w:r w:rsidR="002C7193">
        <w:rPr>
          <w:rStyle w:val="normaltextrun"/>
          <w:rFonts w:ascii="Arial" w:hAnsi="Arial" w:cs="Arial"/>
          <w:color w:val="222222"/>
          <w:sz w:val="22"/>
          <w:szCs w:val="22"/>
          <w:lang w:val="en-US"/>
        </w:rPr>
        <w:t xml:space="preserve"> </w:t>
      </w:r>
      <w:r w:rsidR="00185419">
        <w:rPr>
          <w:rStyle w:val="normaltextrun"/>
          <w:rFonts w:ascii="Arial" w:hAnsi="Arial" w:cs="Arial"/>
          <w:color w:val="222222"/>
          <w:sz w:val="22"/>
          <w:szCs w:val="22"/>
          <w:lang w:val="en-US"/>
        </w:rPr>
        <w:t>Too Goo</w:t>
      </w:r>
      <w:r w:rsidR="00034EE1">
        <w:rPr>
          <w:rStyle w:val="normaltextrun"/>
          <w:rFonts w:ascii="Arial" w:hAnsi="Arial" w:cs="Arial"/>
          <w:color w:val="222222"/>
          <w:sz w:val="22"/>
          <w:szCs w:val="22"/>
          <w:lang w:val="en-US"/>
        </w:rPr>
        <w:t xml:space="preserve">d To Go </w:t>
      </w:r>
      <w:r w:rsidR="000B1B3C">
        <w:rPr>
          <w:rStyle w:val="normaltextrun"/>
          <w:rFonts w:ascii="Arial" w:hAnsi="Arial" w:cs="Arial"/>
          <w:color w:val="222222"/>
          <w:sz w:val="22"/>
          <w:szCs w:val="22"/>
          <w:lang w:val="en-US"/>
        </w:rPr>
        <w:t xml:space="preserve">facilitates </w:t>
      </w:r>
      <w:r w:rsidR="00185419">
        <w:rPr>
          <w:rStyle w:val="normaltextrun"/>
          <w:rFonts w:ascii="Arial" w:hAnsi="Arial" w:cs="Arial"/>
          <w:color w:val="222222"/>
          <w:sz w:val="22"/>
          <w:szCs w:val="22"/>
          <w:lang w:val="en-US"/>
        </w:rPr>
        <w:t xml:space="preserve">any surplus </w:t>
      </w:r>
      <w:r w:rsidR="000B1B3C">
        <w:rPr>
          <w:rStyle w:val="normaltextrun"/>
          <w:rFonts w:ascii="Arial" w:hAnsi="Arial" w:cs="Arial"/>
          <w:color w:val="222222"/>
          <w:sz w:val="22"/>
          <w:szCs w:val="22"/>
          <w:lang w:val="en-US"/>
        </w:rPr>
        <w:t xml:space="preserve">being packed </w:t>
      </w:r>
      <w:r w:rsidR="00185419">
        <w:rPr>
          <w:rStyle w:val="normaltextrun"/>
          <w:rFonts w:ascii="Arial" w:hAnsi="Arial" w:cs="Arial"/>
          <w:color w:val="222222"/>
          <w:sz w:val="22"/>
          <w:szCs w:val="22"/>
          <w:lang w:val="en-US"/>
        </w:rPr>
        <w:t>into discounted food packages,</w:t>
      </w:r>
      <w:r w:rsidR="00034EE1">
        <w:rPr>
          <w:rStyle w:val="normaltextrun"/>
          <w:rFonts w:ascii="Arial" w:hAnsi="Arial" w:cs="Arial"/>
          <w:color w:val="222222"/>
          <w:sz w:val="22"/>
          <w:szCs w:val="22"/>
          <w:lang w:val="en-US"/>
        </w:rPr>
        <w:t xml:space="preserve"> </w:t>
      </w:r>
      <w:r w:rsidR="00185419">
        <w:rPr>
          <w:rStyle w:val="normaltextrun"/>
          <w:rFonts w:ascii="Arial" w:hAnsi="Arial" w:cs="Arial"/>
          <w:color w:val="222222"/>
          <w:sz w:val="22"/>
          <w:szCs w:val="22"/>
          <w:lang w:val="en-US"/>
        </w:rPr>
        <w:t>named ‘Magic Bags’</w:t>
      </w:r>
      <w:r w:rsidR="00034EE1">
        <w:rPr>
          <w:rStyle w:val="normaltextrun"/>
          <w:rFonts w:ascii="Arial" w:hAnsi="Arial" w:cs="Arial"/>
          <w:color w:val="222222"/>
          <w:sz w:val="22"/>
          <w:szCs w:val="22"/>
          <w:lang w:val="en-US"/>
        </w:rPr>
        <w:t>.</w:t>
      </w:r>
      <w:r w:rsidR="007139AF">
        <w:rPr>
          <w:rStyle w:val="normaltextrun"/>
          <w:rFonts w:ascii="Arial" w:hAnsi="Arial" w:cs="Arial"/>
          <w:color w:val="222222"/>
          <w:sz w:val="22"/>
          <w:szCs w:val="22"/>
          <w:lang w:val="en-US"/>
        </w:rPr>
        <w:t xml:space="preserve"> </w:t>
      </w:r>
    </w:p>
    <w:p w14:paraId="33166AAA" w14:textId="77777777" w:rsidR="00157272" w:rsidRDefault="00157272" w:rsidP="61149172">
      <w:pPr>
        <w:pStyle w:val="NormalWeb"/>
        <w:shd w:val="clear" w:color="auto" w:fill="FFFFFF" w:themeFill="background1"/>
        <w:spacing w:before="0" w:beforeAutospacing="0" w:after="0" w:afterAutospacing="0"/>
        <w:jc w:val="both"/>
        <w:rPr>
          <w:rStyle w:val="normaltextrun"/>
          <w:rFonts w:ascii="Arial" w:hAnsi="Arial" w:cs="Arial"/>
          <w:color w:val="222222"/>
          <w:sz w:val="22"/>
          <w:szCs w:val="22"/>
          <w:lang w:val="en-US"/>
        </w:rPr>
      </w:pPr>
    </w:p>
    <w:p w14:paraId="68C5A743" w14:textId="21497127" w:rsidR="00A53417" w:rsidRPr="00A53417" w:rsidRDefault="00EA7638" w:rsidP="61149172">
      <w:pPr>
        <w:pStyle w:val="NormalWeb"/>
        <w:shd w:val="clear" w:color="auto" w:fill="FFFFFF" w:themeFill="background1"/>
        <w:spacing w:before="0" w:beforeAutospacing="0" w:after="0" w:afterAutospacing="0"/>
        <w:jc w:val="both"/>
        <w:rPr>
          <w:rFonts w:ascii="Arial" w:hAnsi="Arial" w:cs="Arial"/>
          <w:sz w:val="22"/>
          <w:szCs w:val="22"/>
          <w:lang w:val="en-US" w:eastAsia="en-US"/>
        </w:rPr>
      </w:pPr>
      <w:r>
        <w:rPr>
          <w:rStyle w:val="normaltextrun"/>
          <w:rFonts w:ascii="Arial" w:hAnsi="Arial" w:cs="Arial"/>
          <w:color w:val="000000" w:themeColor="text1"/>
          <w:sz w:val="22"/>
          <w:szCs w:val="22"/>
          <w:lang w:val="en-GB"/>
        </w:rPr>
        <w:t>These</w:t>
      </w:r>
      <w:r w:rsidRPr="61149172">
        <w:rPr>
          <w:rStyle w:val="normaltextrun"/>
          <w:rFonts w:ascii="Arial" w:hAnsi="Arial" w:cs="Arial"/>
          <w:color w:val="000000" w:themeColor="text1"/>
          <w:sz w:val="22"/>
          <w:szCs w:val="22"/>
          <w:lang w:val="en-US"/>
        </w:rPr>
        <w:t xml:space="preserve"> </w:t>
      </w:r>
      <w:r w:rsidR="00A53417" w:rsidRPr="61149172">
        <w:rPr>
          <w:rStyle w:val="normaltextrun"/>
          <w:rFonts w:ascii="Arial" w:hAnsi="Arial" w:cs="Arial"/>
          <w:color w:val="000000" w:themeColor="text1"/>
          <w:sz w:val="22"/>
          <w:szCs w:val="22"/>
          <w:lang w:val="en-US"/>
        </w:rPr>
        <w:t>strategic partnerships with Gander and Too Good To Go reflect SPAR’</w:t>
      </w:r>
      <w:r w:rsidR="00A53417" w:rsidRPr="61149172">
        <w:rPr>
          <w:rStyle w:val="normaltextrun"/>
          <w:rFonts w:ascii="Arial" w:hAnsi="Arial" w:cs="Arial"/>
          <w:color w:val="000000" w:themeColor="text1"/>
          <w:sz w:val="22"/>
          <w:szCs w:val="22"/>
        </w:rPr>
        <w:t>s </w:t>
      </w:r>
      <w:r w:rsidR="00A53417" w:rsidRPr="61149172">
        <w:rPr>
          <w:rStyle w:val="normaltextrun"/>
          <w:rFonts w:ascii="Arial" w:hAnsi="Arial" w:cs="Arial"/>
          <w:color w:val="000000" w:themeColor="text1"/>
          <w:sz w:val="22"/>
          <w:szCs w:val="22"/>
          <w:lang w:val="en-US"/>
        </w:rPr>
        <w:t>commitment to reducing the impact of food waste on the environment and the execution of the brand’</w:t>
      </w:r>
      <w:r w:rsidR="00A53417" w:rsidRPr="61149172">
        <w:rPr>
          <w:rStyle w:val="normaltextrun"/>
          <w:rFonts w:ascii="Arial" w:hAnsi="Arial" w:cs="Arial"/>
          <w:color w:val="000000" w:themeColor="text1"/>
          <w:sz w:val="22"/>
          <w:szCs w:val="22"/>
        </w:rPr>
        <w:t>s tiered strategy ta</w:t>
      </w:r>
      <w:r w:rsidR="00A53417" w:rsidRPr="61149172">
        <w:rPr>
          <w:rStyle w:val="normaltextrun"/>
          <w:rFonts w:ascii="Arial" w:hAnsi="Arial" w:cs="Arial"/>
          <w:color w:val="000000" w:themeColor="text1"/>
          <w:sz w:val="22"/>
          <w:szCs w:val="22"/>
          <w:lang w:val="en-US"/>
        </w:rPr>
        <w:t>rgeting this issue at all levels. </w:t>
      </w:r>
      <w:r w:rsidR="00A53417" w:rsidRPr="61149172">
        <w:rPr>
          <w:rStyle w:val="normaltextrun"/>
          <w:rFonts w:ascii="Arial" w:hAnsi="Arial" w:cs="Arial"/>
          <w:color w:val="000000" w:themeColor="text1"/>
          <w:sz w:val="22"/>
          <w:szCs w:val="22"/>
        </w:rPr>
        <w:t> </w:t>
      </w:r>
      <w:r w:rsidR="00A53417" w:rsidRPr="61149172">
        <w:rPr>
          <w:rStyle w:val="eop"/>
          <w:rFonts w:ascii="Arial" w:hAnsi="Arial" w:cs="Arial"/>
          <w:color w:val="000000" w:themeColor="text1"/>
          <w:sz w:val="22"/>
          <w:szCs w:val="22"/>
        </w:rPr>
        <w:t> </w:t>
      </w:r>
    </w:p>
    <w:p w14:paraId="01AEB04D" w14:textId="77777777" w:rsidR="00A53417" w:rsidRPr="00A53417" w:rsidRDefault="00A53417" w:rsidP="61149172">
      <w:pPr>
        <w:rPr>
          <w:rFonts w:ascii="Arial" w:hAnsi="Arial" w:cs="Arial"/>
          <w:sz w:val="22"/>
          <w:szCs w:val="22"/>
        </w:rPr>
      </w:pPr>
    </w:p>
    <w:p w14:paraId="25AE3039" w14:textId="5CD9B401" w:rsidR="00A53417" w:rsidRPr="00A53417" w:rsidRDefault="00A53417" w:rsidP="61149172">
      <w:pPr>
        <w:jc w:val="center"/>
        <w:rPr>
          <w:rFonts w:ascii="Arial" w:hAnsi="Arial" w:cs="Arial"/>
          <w:sz w:val="22"/>
          <w:szCs w:val="22"/>
        </w:rPr>
      </w:pPr>
      <w:r w:rsidRPr="61149172">
        <w:rPr>
          <w:rFonts w:ascii="Arial" w:hAnsi="Arial" w:cs="Arial"/>
          <w:sz w:val="22"/>
          <w:szCs w:val="22"/>
        </w:rPr>
        <w:lastRenderedPageBreak/>
        <w:t>ENDS</w:t>
      </w:r>
    </w:p>
    <w:p w14:paraId="267CC1AB" w14:textId="77777777" w:rsidR="00A53417" w:rsidRPr="00A53417" w:rsidRDefault="00A53417" w:rsidP="61149172">
      <w:pPr>
        <w:rPr>
          <w:rFonts w:ascii="Arial" w:hAnsi="Arial" w:cs="Arial"/>
          <w:sz w:val="22"/>
          <w:szCs w:val="22"/>
        </w:rPr>
      </w:pPr>
    </w:p>
    <w:p w14:paraId="4DF85E83" w14:textId="77777777" w:rsidR="00A53417" w:rsidRPr="00A53417" w:rsidRDefault="00A53417" w:rsidP="61149172">
      <w:pPr>
        <w:pStyle w:val="paragraph"/>
        <w:spacing w:before="0" w:beforeAutospacing="0" w:after="0" w:afterAutospacing="0"/>
        <w:jc w:val="both"/>
        <w:textAlignment w:val="baseline"/>
        <w:rPr>
          <w:rStyle w:val="normaltextrun"/>
          <w:rFonts w:ascii="Arial" w:hAnsi="Arial" w:cs="Arial"/>
          <w:b/>
          <w:bCs/>
          <w:color w:val="000000"/>
          <w:sz w:val="22"/>
          <w:szCs w:val="22"/>
          <w:lang w:val="en-US"/>
        </w:rPr>
      </w:pPr>
    </w:p>
    <w:p w14:paraId="1B1E8820" w14:textId="26DB8134" w:rsidR="00A53417" w:rsidRPr="00A53417" w:rsidRDefault="00A53417" w:rsidP="61149172">
      <w:pPr>
        <w:pStyle w:val="paragraph"/>
        <w:spacing w:before="0" w:beforeAutospacing="0" w:after="0" w:afterAutospacing="0"/>
        <w:jc w:val="both"/>
        <w:textAlignment w:val="baseline"/>
        <w:rPr>
          <w:rFonts w:ascii="Arial" w:hAnsi="Arial" w:cs="Arial"/>
          <w:color w:val="000000"/>
          <w:sz w:val="22"/>
          <w:szCs w:val="22"/>
        </w:rPr>
      </w:pPr>
      <w:r w:rsidRPr="61149172">
        <w:rPr>
          <w:rStyle w:val="normaltextrun"/>
          <w:rFonts w:ascii="Arial" w:hAnsi="Arial" w:cs="Arial"/>
          <w:b/>
          <w:bCs/>
          <w:color w:val="000000" w:themeColor="text1"/>
          <w:sz w:val="22"/>
          <w:szCs w:val="22"/>
          <w:lang w:val="en-US"/>
        </w:rPr>
        <w:t>Notes to Editors:</w:t>
      </w:r>
      <w:r w:rsidRPr="61149172">
        <w:rPr>
          <w:rStyle w:val="eop"/>
          <w:rFonts w:ascii="Arial" w:hAnsi="Arial" w:cs="Arial"/>
          <w:color w:val="000000" w:themeColor="text1"/>
          <w:sz w:val="22"/>
          <w:szCs w:val="22"/>
        </w:rPr>
        <w:t> </w:t>
      </w:r>
    </w:p>
    <w:p w14:paraId="7D5906A4" w14:textId="77777777" w:rsidR="00A53417" w:rsidRPr="00A53417" w:rsidRDefault="00A53417" w:rsidP="61149172">
      <w:pPr>
        <w:pStyle w:val="paragraph"/>
        <w:spacing w:before="0" w:beforeAutospacing="0" w:after="0" w:afterAutospacing="0"/>
        <w:textAlignment w:val="baseline"/>
        <w:rPr>
          <w:rFonts w:ascii="Arial" w:hAnsi="Arial" w:cs="Arial"/>
          <w:color w:val="000000"/>
          <w:sz w:val="22"/>
          <w:szCs w:val="22"/>
        </w:rPr>
      </w:pPr>
      <w:r w:rsidRPr="61149172">
        <w:rPr>
          <w:rStyle w:val="eop"/>
          <w:rFonts w:ascii="Arial" w:hAnsi="Arial" w:cs="Arial"/>
          <w:color w:val="000000" w:themeColor="text1"/>
          <w:sz w:val="22"/>
          <w:szCs w:val="22"/>
        </w:rPr>
        <w:t> </w:t>
      </w:r>
    </w:p>
    <w:p w14:paraId="5B60CBAB" w14:textId="77777777" w:rsidR="00A53417" w:rsidRPr="00A53417" w:rsidRDefault="00A53417" w:rsidP="61149172">
      <w:pPr>
        <w:pStyle w:val="paragraph"/>
        <w:spacing w:before="0" w:beforeAutospacing="0" w:after="0" w:afterAutospacing="0"/>
        <w:jc w:val="both"/>
        <w:textAlignment w:val="baseline"/>
        <w:rPr>
          <w:rFonts w:ascii="Arial" w:hAnsi="Arial" w:cs="Arial"/>
          <w:color w:val="000000"/>
          <w:sz w:val="22"/>
          <w:szCs w:val="22"/>
        </w:rPr>
      </w:pPr>
      <w:r w:rsidRPr="61149172">
        <w:rPr>
          <w:rStyle w:val="normaltextrun"/>
          <w:rFonts w:ascii="Arial" w:hAnsi="Arial" w:cs="Arial"/>
          <w:b/>
          <w:bCs/>
          <w:color w:val="000000" w:themeColor="text1"/>
          <w:sz w:val="22"/>
          <w:szCs w:val="22"/>
          <w:lang w:val="en-US"/>
        </w:rPr>
        <w:t>About SPAR International</w:t>
      </w:r>
      <w:r w:rsidRPr="61149172">
        <w:rPr>
          <w:rStyle w:val="eop"/>
          <w:rFonts w:ascii="Arial" w:hAnsi="Arial" w:cs="Arial"/>
          <w:color w:val="000000" w:themeColor="text1"/>
          <w:sz w:val="22"/>
          <w:szCs w:val="22"/>
        </w:rPr>
        <w:t> </w:t>
      </w:r>
    </w:p>
    <w:p w14:paraId="2B725655" w14:textId="77777777" w:rsidR="00A53417" w:rsidRPr="00A53417" w:rsidRDefault="00A53417" w:rsidP="61149172">
      <w:pPr>
        <w:pStyle w:val="paragraph"/>
        <w:spacing w:before="0" w:beforeAutospacing="0" w:after="0" w:afterAutospacing="0"/>
        <w:ind w:left="495"/>
        <w:jc w:val="both"/>
        <w:textAlignment w:val="baseline"/>
        <w:rPr>
          <w:rFonts w:ascii="Arial" w:hAnsi="Arial" w:cs="Arial"/>
          <w:color w:val="000000"/>
          <w:sz w:val="22"/>
          <w:szCs w:val="22"/>
        </w:rPr>
      </w:pPr>
      <w:r w:rsidRPr="61149172">
        <w:rPr>
          <w:rStyle w:val="eop"/>
          <w:rFonts w:ascii="Arial" w:hAnsi="Arial" w:cs="Arial"/>
          <w:color w:val="000000" w:themeColor="text1"/>
          <w:sz w:val="22"/>
          <w:szCs w:val="22"/>
        </w:rPr>
        <w:t> </w:t>
      </w:r>
    </w:p>
    <w:p w14:paraId="5C66D458" w14:textId="77777777" w:rsidR="00A53417" w:rsidRPr="00A53417" w:rsidRDefault="00A53417" w:rsidP="61149172">
      <w:pPr>
        <w:pStyle w:val="paragraph"/>
        <w:spacing w:before="0" w:beforeAutospacing="0" w:after="0" w:afterAutospacing="0"/>
        <w:jc w:val="both"/>
        <w:textAlignment w:val="baseline"/>
        <w:rPr>
          <w:rFonts w:ascii="Arial" w:hAnsi="Arial" w:cs="Arial"/>
          <w:color w:val="000000"/>
          <w:sz w:val="22"/>
          <w:szCs w:val="22"/>
        </w:rPr>
      </w:pPr>
      <w:r w:rsidRPr="61149172">
        <w:rPr>
          <w:rStyle w:val="normaltextrun"/>
          <w:rFonts w:ascii="Arial" w:hAnsi="Arial" w:cs="Arial"/>
          <w:color w:val="000000" w:themeColor="text1"/>
          <w:sz w:val="22"/>
          <w:szCs w:val="22"/>
          <w:lang w:val="en-US"/>
        </w:rPr>
        <w:t>SPAR International is the world’s largest food retail voluntary chain with over 13,300 stores worldwide and global retail sales of €37.1 billion in 2019. The 2019 International SPAR Annual Report is available </w:t>
      </w:r>
      <w:hyperlink w:tgtFrame="_blank" w:history="1">
        <w:r w:rsidRPr="61149172">
          <w:rPr>
            <w:rStyle w:val="normaltextrun"/>
            <w:rFonts w:ascii="Arial" w:hAnsi="Arial" w:cs="Arial"/>
            <w:color w:val="0000FF"/>
            <w:sz w:val="20"/>
            <w:szCs w:val="20"/>
            <w:u w:val="single"/>
            <w:lang w:val="en-US"/>
          </w:rPr>
          <w:t>here</w:t>
        </w:r>
      </w:hyperlink>
      <w:r w:rsidRPr="61149172">
        <w:rPr>
          <w:rStyle w:val="normaltextrun"/>
          <w:rFonts w:ascii="Arial" w:hAnsi="Arial" w:cs="Arial"/>
          <w:color w:val="000000" w:themeColor="text1"/>
          <w:sz w:val="22"/>
          <w:szCs w:val="22"/>
          <w:lang w:val="en-US"/>
        </w:rPr>
        <w:t> </w:t>
      </w:r>
      <w:r w:rsidRPr="61149172">
        <w:rPr>
          <w:rStyle w:val="eop"/>
          <w:rFonts w:ascii="Arial" w:hAnsi="Arial" w:cs="Arial"/>
          <w:color w:val="000000" w:themeColor="text1"/>
          <w:sz w:val="22"/>
          <w:szCs w:val="22"/>
        </w:rPr>
        <w:t> </w:t>
      </w:r>
    </w:p>
    <w:p w14:paraId="6FED0929" w14:textId="77777777" w:rsidR="00A53417" w:rsidRPr="00A53417" w:rsidRDefault="00A53417" w:rsidP="61149172">
      <w:pPr>
        <w:pStyle w:val="paragraph"/>
        <w:spacing w:before="0" w:beforeAutospacing="0" w:after="0" w:afterAutospacing="0"/>
        <w:ind w:left="495"/>
        <w:jc w:val="both"/>
        <w:textAlignment w:val="baseline"/>
        <w:rPr>
          <w:rFonts w:ascii="Arial" w:hAnsi="Arial" w:cs="Arial"/>
          <w:color w:val="000000"/>
          <w:sz w:val="22"/>
          <w:szCs w:val="22"/>
        </w:rPr>
      </w:pPr>
      <w:r w:rsidRPr="61149172">
        <w:rPr>
          <w:rStyle w:val="eop"/>
          <w:rFonts w:ascii="Arial" w:hAnsi="Arial" w:cs="Arial"/>
          <w:color w:val="000000" w:themeColor="text1"/>
          <w:sz w:val="22"/>
          <w:szCs w:val="22"/>
        </w:rPr>
        <w:t> </w:t>
      </w:r>
    </w:p>
    <w:p w14:paraId="738557E3" w14:textId="70C236A2" w:rsidR="00A53417" w:rsidRDefault="00A53417" w:rsidP="61149172">
      <w:pPr>
        <w:pStyle w:val="paragraph"/>
        <w:spacing w:before="0" w:beforeAutospacing="0" w:after="0" w:afterAutospacing="0"/>
        <w:jc w:val="both"/>
        <w:textAlignment w:val="baseline"/>
        <w:rPr>
          <w:rStyle w:val="eop"/>
          <w:rFonts w:ascii="Arial" w:hAnsi="Arial" w:cs="Arial"/>
          <w:color w:val="000000" w:themeColor="text1"/>
          <w:sz w:val="22"/>
          <w:szCs w:val="22"/>
        </w:rPr>
      </w:pPr>
      <w:r w:rsidRPr="61149172">
        <w:rPr>
          <w:rStyle w:val="normaltextrun"/>
          <w:rFonts w:ascii="Arial" w:hAnsi="Arial" w:cs="Arial"/>
          <w:color w:val="000000" w:themeColor="text1"/>
          <w:sz w:val="22"/>
          <w:szCs w:val="22"/>
          <w:lang w:val="en-US"/>
        </w:rPr>
        <w:t>SPAR International unites and operates in partnership with independent retailers by working together to share global scale and expertise to enhance the competitiveness of its retail partners worldwide and build the SPAR brand internationally. </w:t>
      </w:r>
      <w:r w:rsidRPr="61149172">
        <w:rPr>
          <w:rStyle w:val="eop"/>
          <w:rFonts w:ascii="Arial" w:hAnsi="Arial" w:cs="Arial"/>
          <w:color w:val="000000" w:themeColor="text1"/>
          <w:sz w:val="22"/>
          <w:szCs w:val="22"/>
        </w:rPr>
        <w:t> </w:t>
      </w:r>
    </w:p>
    <w:p w14:paraId="65B6E3A1" w14:textId="34477E37" w:rsidR="00A24D7D" w:rsidRDefault="00A24D7D" w:rsidP="61149172">
      <w:pPr>
        <w:pStyle w:val="paragraph"/>
        <w:spacing w:before="0" w:beforeAutospacing="0" w:after="0" w:afterAutospacing="0"/>
        <w:jc w:val="both"/>
        <w:textAlignment w:val="baseline"/>
        <w:rPr>
          <w:rStyle w:val="eop"/>
          <w:rFonts w:ascii="Arial" w:hAnsi="Arial" w:cs="Arial"/>
          <w:color w:val="000000" w:themeColor="text1"/>
          <w:sz w:val="22"/>
          <w:szCs w:val="22"/>
        </w:rPr>
      </w:pPr>
    </w:p>
    <w:p w14:paraId="35C1DEF2" w14:textId="5E09CE42" w:rsidR="00A24D7D" w:rsidRDefault="00A24D7D" w:rsidP="61149172">
      <w:pPr>
        <w:pStyle w:val="paragraph"/>
        <w:spacing w:before="0" w:beforeAutospacing="0" w:after="0" w:afterAutospacing="0"/>
        <w:jc w:val="both"/>
        <w:textAlignment w:val="baseline"/>
        <w:rPr>
          <w:rStyle w:val="normaltextrun"/>
          <w:rFonts w:ascii="Arial" w:hAnsi="Arial" w:cs="Arial"/>
          <w:b/>
          <w:bCs/>
          <w:color w:val="000000" w:themeColor="text1"/>
          <w:sz w:val="22"/>
          <w:szCs w:val="22"/>
          <w:lang w:val="en-US"/>
        </w:rPr>
      </w:pPr>
      <w:r w:rsidRPr="00A24D7D">
        <w:rPr>
          <w:rStyle w:val="normaltextrun"/>
          <w:rFonts w:ascii="Arial" w:hAnsi="Arial" w:cs="Arial"/>
          <w:b/>
          <w:bCs/>
          <w:color w:val="000000" w:themeColor="text1"/>
          <w:sz w:val="22"/>
          <w:szCs w:val="22"/>
          <w:lang w:val="en-US"/>
        </w:rPr>
        <w:t>About Gander</w:t>
      </w:r>
    </w:p>
    <w:p w14:paraId="393AA87F" w14:textId="1A5EE6E8" w:rsidR="002D5B00" w:rsidRDefault="002D5B00" w:rsidP="61149172">
      <w:pPr>
        <w:pStyle w:val="paragraph"/>
        <w:spacing w:before="0" w:beforeAutospacing="0" w:after="0" w:afterAutospacing="0"/>
        <w:jc w:val="both"/>
        <w:textAlignment w:val="baseline"/>
        <w:rPr>
          <w:rStyle w:val="normaltextrun"/>
          <w:rFonts w:ascii="Arial" w:hAnsi="Arial" w:cs="Arial"/>
          <w:b/>
          <w:bCs/>
          <w:color w:val="000000" w:themeColor="text1"/>
          <w:sz w:val="22"/>
          <w:szCs w:val="22"/>
          <w:lang w:val="en-US"/>
        </w:rPr>
      </w:pPr>
    </w:p>
    <w:p w14:paraId="62B71009" w14:textId="0EF8474F" w:rsidR="0022135B" w:rsidRDefault="000A538B" w:rsidP="61149172">
      <w:pPr>
        <w:pStyle w:val="paragraph"/>
        <w:spacing w:before="0" w:beforeAutospacing="0" w:after="0" w:afterAutospacing="0"/>
        <w:jc w:val="both"/>
        <w:textAlignment w:val="baseline"/>
        <w:rPr>
          <w:rStyle w:val="normaltextrun"/>
          <w:rFonts w:ascii="Arial" w:hAnsi="Arial" w:cs="Arial"/>
          <w:color w:val="000000" w:themeColor="text1"/>
          <w:sz w:val="22"/>
          <w:szCs w:val="22"/>
          <w:lang w:val="en-US"/>
        </w:rPr>
      </w:pPr>
      <w:hyperlink r:id="rId11" w:history="1">
        <w:r w:rsidR="002D5B00" w:rsidRPr="004104F9">
          <w:rPr>
            <w:rStyle w:val="Hyperlink"/>
            <w:rFonts w:ascii="Arial" w:hAnsi="Arial" w:cs="Arial"/>
            <w:sz w:val="22"/>
            <w:szCs w:val="22"/>
            <w:lang w:val="en-US"/>
          </w:rPr>
          <w:t>Gander</w:t>
        </w:r>
      </w:hyperlink>
      <w:r w:rsidR="002D5B00" w:rsidRPr="000B1B3C">
        <w:rPr>
          <w:rStyle w:val="normaltextrun"/>
          <w:rFonts w:ascii="Arial" w:hAnsi="Arial" w:cs="Arial"/>
          <w:color w:val="000000" w:themeColor="text1"/>
          <w:sz w:val="22"/>
          <w:szCs w:val="22"/>
          <w:lang w:val="en-US"/>
        </w:rPr>
        <w:t xml:space="preserve"> is a first to market app that significantly reduces wastage from the retail sector by advertising the availability of markdown product. </w:t>
      </w:r>
      <w:r w:rsidR="0022135B">
        <w:rPr>
          <w:rStyle w:val="normaltextrun"/>
          <w:rFonts w:ascii="Arial" w:hAnsi="Arial" w:cs="Arial"/>
          <w:color w:val="000000" w:themeColor="text1"/>
          <w:sz w:val="22"/>
          <w:szCs w:val="22"/>
          <w:lang w:val="en-US"/>
        </w:rPr>
        <w:t>The app displays reduced</w:t>
      </w:r>
      <w:r w:rsidR="000B1B3C">
        <w:rPr>
          <w:rStyle w:val="normaltextrun"/>
          <w:rFonts w:ascii="Arial" w:hAnsi="Arial" w:cs="Arial"/>
          <w:color w:val="000000" w:themeColor="text1"/>
          <w:sz w:val="22"/>
          <w:szCs w:val="22"/>
          <w:lang w:val="en-US"/>
        </w:rPr>
        <w:t>-</w:t>
      </w:r>
      <w:r w:rsidR="0022135B">
        <w:rPr>
          <w:rStyle w:val="normaltextrun"/>
          <w:rFonts w:ascii="Arial" w:hAnsi="Arial" w:cs="Arial"/>
          <w:color w:val="000000" w:themeColor="text1"/>
          <w:sz w:val="22"/>
          <w:szCs w:val="22"/>
          <w:lang w:val="en-US"/>
        </w:rPr>
        <w:t>to</w:t>
      </w:r>
      <w:r w:rsidR="000B1B3C">
        <w:rPr>
          <w:rStyle w:val="normaltextrun"/>
          <w:rFonts w:ascii="Arial" w:hAnsi="Arial" w:cs="Arial"/>
          <w:color w:val="000000" w:themeColor="text1"/>
          <w:sz w:val="22"/>
          <w:szCs w:val="22"/>
          <w:lang w:val="en-US"/>
        </w:rPr>
        <w:t>-</w:t>
      </w:r>
      <w:r w:rsidR="0022135B">
        <w:rPr>
          <w:rStyle w:val="normaltextrun"/>
          <w:rFonts w:ascii="Arial" w:hAnsi="Arial" w:cs="Arial"/>
          <w:color w:val="000000" w:themeColor="text1"/>
          <w:sz w:val="22"/>
          <w:szCs w:val="22"/>
          <w:lang w:val="en-US"/>
        </w:rPr>
        <w:t xml:space="preserve">clear food in real-time, integrating with the </w:t>
      </w:r>
      <w:r w:rsidR="0057664B">
        <w:rPr>
          <w:rStyle w:val="normaltextrun"/>
          <w:rFonts w:ascii="Arial" w:hAnsi="Arial" w:cs="Arial"/>
          <w:color w:val="000000" w:themeColor="text1"/>
          <w:sz w:val="22"/>
          <w:szCs w:val="22"/>
          <w:lang w:val="en-US"/>
        </w:rPr>
        <w:t>retailer’s</w:t>
      </w:r>
      <w:r w:rsidR="0022135B">
        <w:rPr>
          <w:rStyle w:val="normaltextrun"/>
          <w:rFonts w:ascii="Arial" w:hAnsi="Arial" w:cs="Arial"/>
          <w:color w:val="000000" w:themeColor="text1"/>
          <w:sz w:val="22"/>
          <w:szCs w:val="22"/>
          <w:lang w:val="en-US"/>
        </w:rPr>
        <w:t xml:space="preserve"> system, automatically pushing the reduced </w:t>
      </w:r>
      <w:r w:rsidR="000B1B3C">
        <w:rPr>
          <w:rStyle w:val="normaltextrun"/>
          <w:rFonts w:ascii="Arial" w:hAnsi="Arial" w:cs="Arial"/>
          <w:color w:val="000000" w:themeColor="text1"/>
          <w:sz w:val="22"/>
          <w:szCs w:val="22"/>
          <w:lang w:val="en-US"/>
        </w:rPr>
        <w:t>priced</w:t>
      </w:r>
      <w:r w:rsidR="0022135B">
        <w:rPr>
          <w:rStyle w:val="normaltextrun"/>
          <w:rFonts w:ascii="Arial" w:hAnsi="Arial" w:cs="Arial"/>
          <w:color w:val="000000" w:themeColor="text1"/>
          <w:sz w:val="22"/>
          <w:szCs w:val="22"/>
          <w:lang w:val="en-US"/>
        </w:rPr>
        <w:t xml:space="preserve"> products to the app as soon as they are stickered instore. </w:t>
      </w:r>
      <w:r w:rsidR="0022135B" w:rsidRPr="0022135B">
        <w:rPr>
          <w:rStyle w:val="normaltextrun"/>
          <w:rFonts w:ascii="Arial" w:hAnsi="Arial" w:cs="Arial"/>
          <w:color w:val="000000" w:themeColor="text1"/>
          <w:sz w:val="22"/>
          <w:szCs w:val="22"/>
          <w:lang w:val="en-US"/>
        </w:rPr>
        <w:t>Similarly, when that item is sold</w:t>
      </w:r>
      <w:r w:rsidR="000B1B3C">
        <w:rPr>
          <w:rStyle w:val="normaltextrun"/>
          <w:rFonts w:ascii="Arial" w:hAnsi="Arial" w:cs="Arial"/>
          <w:color w:val="000000" w:themeColor="text1"/>
          <w:sz w:val="22"/>
          <w:szCs w:val="22"/>
          <w:lang w:val="en-US"/>
        </w:rPr>
        <w:t>,</w:t>
      </w:r>
      <w:r w:rsidR="0022135B" w:rsidRPr="0022135B">
        <w:rPr>
          <w:rStyle w:val="normaltextrun"/>
          <w:rFonts w:ascii="Arial" w:hAnsi="Arial" w:cs="Arial"/>
          <w:color w:val="000000" w:themeColor="text1"/>
          <w:sz w:val="22"/>
          <w:szCs w:val="22"/>
          <w:lang w:val="en-US"/>
        </w:rPr>
        <w:t xml:space="preserve"> it is automatically removed from the app, providing an instant feed of all reductions instore at any time</w:t>
      </w:r>
      <w:r w:rsidR="000B1B3C">
        <w:rPr>
          <w:rStyle w:val="normaltextrun"/>
          <w:rFonts w:ascii="Arial" w:hAnsi="Arial" w:cs="Arial"/>
          <w:color w:val="000000" w:themeColor="text1"/>
          <w:sz w:val="22"/>
          <w:szCs w:val="22"/>
          <w:lang w:val="en-US"/>
        </w:rPr>
        <w:t>,</w:t>
      </w:r>
      <w:r w:rsidR="0022135B" w:rsidRPr="0022135B">
        <w:rPr>
          <w:rStyle w:val="normaltextrun"/>
          <w:rFonts w:ascii="Arial" w:hAnsi="Arial" w:cs="Arial"/>
          <w:color w:val="000000" w:themeColor="text1"/>
          <w:sz w:val="22"/>
          <w:szCs w:val="22"/>
          <w:lang w:val="en-US"/>
        </w:rPr>
        <w:t xml:space="preserve"> making it simple and effective for the shopper</w:t>
      </w:r>
      <w:r w:rsidR="0022135B">
        <w:rPr>
          <w:rStyle w:val="normaltextrun"/>
          <w:rFonts w:ascii="Arial" w:hAnsi="Arial" w:cs="Arial"/>
          <w:color w:val="000000" w:themeColor="text1"/>
          <w:sz w:val="22"/>
          <w:szCs w:val="22"/>
          <w:lang w:val="en-US"/>
        </w:rPr>
        <w:t>.</w:t>
      </w:r>
    </w:p>
    <w:p w14:paraId="704F3363" w14:textId="29734E1C" w:rsidR="0022135B" w:rsidRDefault="0022135B" w:rsidP="61149172">
      <w:pPr>
        <w:pStyle w:val="paragraph"/>
        <w:spacing w:before="0" w:beforeAutospacing="0" w:after="0" w:afterAutospacing="0"/>
        <w:jc w:val="both"/>
        <w:textAlignment w:val="baseline"/>
        <w:rPr>
          <w:rStyle w:val="normaltextrun"/>
          <w:rFonts w:ascii="Arial" w:hAnsi="Arial" w:cs="Arial"/>
          <w:color w:val="000000" w:themeColor="text1"/>
          <w:sz w:val="22"/>
          <w:szCs w:val="22"/>
          <w:lang w:val="en-US"/>
        </w:rPr>
      </w:pPr>
    </w:p>
    <w:p w14:paraId="47884670" w14:textId="2E6BC38A" w:rsidR="0022135B" w:rsidRDefault="0022135B" w:rsidP="61149172">
      <w:pPr>
        <w:pStyle w:val="paragraph"/>
        <w:spacing w:before="0" w:beforeAutospacing="0" w:after="0" w:afterAutospacing="0"/>
        <w:jc w:val="both"/>
        <w:textAlignment w:val="baseline"/>
        <w:rPr>
          <w:rStyle w:val="normaltextrun"/>
          <w:rFonts w:ascii="Arial" w:hAnsi="Arial" w:cs="Arial"/>
          <w:color w:val="000000" w:themeColor="text1"/>
          <w:sz w:val="22"/>
          <w:szCs w:val="22"/>
          <w:lang w:val="en-US"/>
        </w:rPr>
      </w:pPr>
      <w:r>
        <w:rPr>
          <w:rStyle w:val="normaltextrun"/>
          <w:rFonts w:ascii="Arial" w:hAnsi="Arial" w:cs="Arial"/>
          <w:color w:val="000000" w:themeColor="text1"/>
          <w:sz w:val="22"/>
          <w:szCs w:val="22"/>
          <w:lang w:val="en-US"/>
        </w:rPr>
        <w:t xml:space="preserve">Developed by a team </w:t>
      </w:r>
      <w:r w:rsidR="000B1B3C">
        <w:rPr>
          <w:rStyle w:val="normaltextrun"/>
          <w:rFonts w:ascii="Arial" w:hAnsi="Arial" w:cs="Arial"/>
          <w:color w:val="000000" w:themeColor="text1"/>
          <w:sz w:val="22"/>
          <w:szCs w:val="22"/>
          <w:lang w:val="en-US"/>
        </w:rPr>
        <w:t xml:space="preserve">on </w:t>
      </w:r>
      <w:r>
        <w:rPr>
          <w:rStyle w:val="normaltextrun"/>
          <w:rFonts w:ascii="Arial" w:hAnsi="Arial" w:cs="Arial"/>
          <w:color w:val="000000" w:themeColor="text1"/>
          <w:sz w:val="22"/>
          <w:szCs w:val="22"/>
          <w:lang w:val="en-US"/>
        </w:rPr>
        <w:t xml:space="preserve">the Isle of Man, the Gander app launched in Northern Ireland in late 2019 across 300 participating SPAR, EUROSPAR, ViVO and ViVOXTRA stores. </w:t>
      </w:r>
      <w:r w:rsidR="003F4079">
        <w:rPr>
          <w:rStyle w:val="normaltextrun"/>
          <w:rFonts w:ascii="Arial" w:hAnsi="Arial" w:cs="Arial"/>
          <w:color w:val="000000" w:themeColor="text1"/>
          <w:sz w:val="22"/>
          <w:szCs w:val="22"/>
          <w:lang w:val="en-US"/>
        </w:rPr>
        <w:t>It has since seen significant success in reducing a retailer’s food waste and saving users money on their food shop.</w:t>
      </w:r>
    </w:p>
    <w:p w14:paraId="1FA8D92D" w14:textId="365DB8CE" w:rsidR="0022135B" w:rsidRDefault="0022135B" w:rsidP="61149172">
      <w:pPr>
        <w:pStyle w:val="paragraph"/>
        <w:spacing w:before="0" w:beforeAutospacing="0" w:after="0" w:afterAutospacing="0"/>
        <w:jc w:val="both"/>
        <w:textAlignment w:val="baseline"/>
        <w:rPr>
          <w:rStyle w:val="normaltextrun"/>
          <w:rFonts w:ascii="Arial" w:hAnsi="Arial" w:cs="Arial"/>
          <w:color w:val="000000" w:themeColor="text1"/>
          <w:sz w:val="22"/>
          <w:szCs w:val="22"/>
          <w:lang w:val="en-US"/>
        </w:rPr>
      </w:pPr>
    </w:p>
    <w:p w14:paraId="44877E18" w14:textId="1CFD2E98" w:rsidR="003F4079" w:rsidRDefault="003F4079" w:rsidP="61149172">
      <w:pPr>
        <w:pStyle w:val="paragraph"/>
        <w:spacing w:before="0" w:beforeAutospacing="0" w:after="0" w:afterAutospacing="0"/>
        <w:jc w:val="both"/>
        <w:textAlignment w:val="baseline"/>
        <w:rPr>
          <w:rStyle w:val="normaltextrun"/>
          <w:rFonts w:ascii="Arial" w:hAnsi="Arial" w:cs="Arial"/>
          <w:color w:val="000000" w:themeColor="text1"/>
          <w:sz w:val="22"/>
          <w:szCs w:val="22"/>
          <w:lang w:val="en-US"/>
        </w:rPr>
      </w:pPr>
    </w:p>
    <w:p w14:paraId="35C4B15C" w14:textId="707D6FB6" w:rsidR="00A24D7D" w:rsidRPr="000A538B" w:rsidRDefault="000A538B" w:rsidP="61149172">
      <w:pPr>
        <w:pStyle w:val="paragraph"/>
        <w:spacing w:before="0" w:beforeAutospacing="0" w:after="0" w:afterAutospacing="0"/>
        <w:jc w:val="both"/>
        <w:textAlignment w:val="baseline"/>
        <w:rPr>
          <w:rStyle w:val="normaltextrun"/>
          <w:rFonts w:ascii="Arial" w:hAnsi="Arial" w:cs="Arial"/>
          <w:b/>
          <w:bCs/>
          <w:color w:val="000000" w:themeColor="text1"/>
          <w:sz w:val="22"/>
          <w:szCs w:val="22"/>
          <w:lang w:val="en-US"/>
        </w:rPr>
      </w:pPr>
      <w:r w:rsidRPr="000A538B">
        <w:rPr>
          <w:rStyle w:val="normaltextrun"/>
          <w:rFonts w:ascii="Arial" w:hAnsi="Arial" w:cs="Arial"/>
          <w:b/>
          <w:bCs/>
          <w:color w:val="000000" w:themeColor="text1"/>
          <w:sz w:val="22"/>
          <w:szCs w:val="22"/>
          <w:lang w:val="en-US"/>
        </w:rPr>
        <w:t>Contact:</w:t>
      </w:r>
    </w:p>
    <w:p w14:paraId="16FFEF92" w14:textId="11DB90D8" w:rsidR="000A538B" w:rsidRPr="000A538B" w:rsidRDefault="000A538B" w:rsidP="61149172">
      <w:pPr>
        <w:pStyle w:val="paragraph"/>
        <w:spacing w:before="0" w:beforeAutospacing="0" w:after="0" w:afterAutospacing="0"/>
        <w:jc w:val="both"/>
        <w:textAlignment w:val="baseline"/>
        <w:rPr>
          <w:rStyle w:val="normaltextrun"/>
          <w:rFonts w:ascii="Arial" w:hAnsi="Arial" w:cs="Arial"/>
          <w:color w:val="000000" w:themeColor="text1"/>
          <w:sz w:val="22"/>
          <w:szCs w:val="22"/>
          <w:lang w:val="en-US"/>
        </w:rPr>
      </w:pPr>
      <w:r w:rsidRPr="000A538B">
        <w:rPr>
          <w:rStyle w:val="normaltextrun"/>
          <w:rFonts w:ascii="Arial" w:hAnsi="Arial" w:cs="Arial"/>
          <w:color w:val="000000" w:themeColor="text1"/>
          <w:sz w:val="22"/>
          <w:szCs w:val="22"/>
          <w:lang w:val="en-US"/>
        </w:rPr>
        <w:t>SPAR International – Penny van der Kaars, Email</w:t>
      </w:r>
      <w:r>
        <w:rPr>
          <w:rStyle w:val="normaltextrun"/>
          <w:rFonts w:ascii="Arial" w:hAnsi="Arial" w:cs="Arial"/>
          <w:color w:val="000000" w:themeColor="text1"/>
          <w:sz w:val="22"/>
          <w:szCs w:val="22"/>
          <w:lang w:val="en-US"/>
        </w:rPr>
        <w:t>:</w:t>
      </w:r>
      <w:r w:rsidRPr="000A538B">
        <w:rPr>
          <w:rStyle w:val="normaltextrun"/>
          <w:rFonts w:ascii="Arial" w:hAnsi="Arial" w:cs="Arial"/>
          <w:color w:val="000000" w:themeColor="text1"/>
          <w:sz w:val="22"/>
          <w:szCs w:val="22"/>
          <w:lang w:val="en-US"/>
        </w:rPr>
        <w:t xml:space="preserve"> </w:t>
      </w:r>
      <w:hyperlink r:id="rId12" w:history="1">
        <w:r w:rsidRPr="000A538B">
          <w:rPr>
            <w:rStyle w:val="normaltextrun"/>
            <w:rFonts w:ascii="Arial" w:hAnsi="Arial" w:cs="Arial"/>
            <w:color w:val="000000" w:themeColor="text1"/>
            <w:sz w:val="22"/>
            <w:szCs w:val="22"/>
            <w:lang w:val="en-US"/>
          </w:rPr>
          <w:t>p.vanderkaars@spar-international.com</w:t>
        </w:r>
      </w:hyperlink>
      <w:r>
        <w:rPr>
          <w:rStyle w:val="normaltextrun"/>
          <w:rFonts w:ascii="Arial" w:hAnsi="Arial" w:cs="Arial"/>
          <w:color w:val="000000" w:themeColor="text1"/>
          <w:sz w:val="22"/>
          <w:szCs w:val="22"/>
          <w:lang w:val="en-US"/>
        </w:rPr>
        <w:t xml:space="preserve">  </w:t>
      </w:r>
      <w:r w:rsidRPr="000A538B">
        <w:rPr>
          <w:rStyle w:val="normaltextrun"/>
          <w:rFonts w:ascii="Arial" w:hAnsi="Arial" w:cs="Arial"/>
          <w:color w:val="000000" w:themeColor="text1"/>
          <w:sz w:val="22"/>
          <w:szCs w:val="22"/>
          <w:lang w:val="en-US"/>
        </w:rPr>
        <w:t xml:space="preserve"> </w:t>
      </w:r>
      <w:r>
        <w:rPr>
          <w:rStyle w:val="normaltextrun"/>
          <w:rFonts w:ascii="Arial" w:hAnsi="Arial" w:cs="Arial"/>
          <w:color w:val="000000" w:themeColor="text1"/>
          <w:sz w:val="22"/>
          <w:szCs w:val="22"/>
          <w:lang w:val="en-US"/>
        </w:rPr>
        <w:t xml:space="preserve"> </w:t>
      </w:r>
    </w:p>
    <w:p w14:paraId="1C70D8F4" w14:textId="77777777" w:rsidR="000A538B" w:rsidRDefault="000A538B" w:rsidP="000A538B">
      <w:pPr>
        <w:rPr>
          <w:lang w:val="en-GB"/>
        </w:rPr>
      </w:pPr>
      <w:r w:rsidRPr="000A538B">
        <w:rPr>
          <w:rStyle w:val="normaltextrun"/>
          <w:rFonts w:ascii="Arial" w:eastAsia="Times New Roman" w:hAnsi="Arial" w:cs="Arial"/>
          <w:color w:val="000000" w:themeColor="text1"/>
          <w:sz w:val="22"/>
          <w:szCs w:val="22"/>
          <w:lang w:eastAsia="en-IE"/>
        </w:rPr>
        <w:t xml:space="preserve">Gander - </w:t>
      </w:r>
      <w:r w:rsidRPr="000A538B">
        <w:rPr>
          <w:rStyle w:val="normaltextrun"/>
          <w:rFonts w:ascii="Arial" w:eastAsia="Times New Roman" w:hAnsi="Arial" w:cs="Arial"/>
          <w:color w:val="000000" w:themeColor="text1"/>
          <w:sz w:val="22"/>
          <w:szCs w:val="22"/>
          <w:lang w:eastAsia="en-IE"/>
        </w:rPr>
        <w:t>Alice Morris, Email:</w:t>
      </w:r>
      <w:r>
        <w:rPr>
          <w:lang w:val="en-GB"/>
        </w:rPr>
        <w:t xml:space="preserve"> </w:t>
      </w:r>
      <w:hyperlink r:id="rId13" w:history="1">
        <w:r w:rsidRPr="000A538B">
          <w:rPr>
            <w:rFonts w:ascii="Arial" w:hAnsi="Arial" w:cs="Arial"/>
          </w:rPr>
          <w:t>alice@gander.co</w:t>
        </w:r>
      </w:hyperlink>
      <w:r>
        <w:rPr>
          <w:lang w:val="en-GB"/>
        </w:rPr>
        <w:t xml:space="preserve"> </w:t>
      </w:r>
    </w:p>
    <w:p w14:paraId="7D412695" w14:textId="303FDB96" w:rsidR="000A538B" w:rsidRPr="000A538B" w:rsidRDefault="000A538B" w:rsidP="61149172">
      <w:pPr>
        <w:pStyle w:val="paragraph"/>
        <w:spacing w:before="0" w:beforeAutospacing="0" w:after="0" w:afterAutospacing="0"/>
        <w:jc w:val="both"/>
        <w:textAlignment w:val="baseline"/>
        <w:rPr>
          <w:rFonts w:ascii="Arial" w:hAnsi="Arial" w:cs="Arial"/>
          <w:color w:val="000000"/>
          <w:sz w:val="22"/>
          <w:szCs w:val="22"/>
          <w:lang w:val="en-GB"/>
        </w:rPr>
      </w:pPr>
    </w:p>
    <w:p w14:paraId="5F9363AD" w14:textId="77777777" w:rsidR="00A53417" w:rsidRPr="00A53417" w:rsidRDefault="00A53417" w:rsidP="61149172">
      <w:pPr>
        <w:pStyle w:val="paragraph"/>
        <w:spacing w:before="0" w:beforeAutospacing="0" w:after="0" w:afterAutospacing="0"/>
        <w:ind w:left="495"/>
        <w:jc w:val="both"/>
        <w:textAlignment w:val="baseline"/>
        <w:rPr>
          <w:rFonts w:ascii="Arial" w:hAnsi="Arial" w:cs="Arial"/>
          <w:color w:val="000000"/>
          <w:sz w:val="22"/>
          <w:szCs w:val="22"/>
        </w:rPr>
      </w:pPr>
      <w:r w:rsidRPr="61149172">
        <w:rPr>
          <w:rStyle w:val="eop"/>
          <w:rFonts w:ascii="Arial" w:hAnsi="Arial" w:cs="Arial"/>
          <w:color w:val="000000" w:themeColor="text1"/>
          <w:sz w:val="22"/>
          <w:szCs w:val="22"/>
        </w:rPr>
        <w:t> </w:t>
      </w:r>
    </w:p>
    <w:p w14:paraId="14D0BFC4" w14:textId="159117BD" w:rsidR="00A53417" w:rsidRDefault="00A24D7D" w:rsidP="61149172">
      <w:pPr>
        <w:pStyle w:val="paragraph"/>
        <w:spacing w:before="0" w:beforeAutospacing="0" w:after="0" w:afterAutospacing="0"/>
        <w:jc w:val="both"/>
        <w:textAlignment w:val="baseline"/>
        <w:rPr>
          <w:rStyle w:val="eop"/>
          <w:rFonts w:ascii="Arial" w:hAnsi="Arial" w:cs="Arial"/>
          <w:color w:val="000000" w:themeColor="text1"/>
          <w:sz w:val="22"/>
          <w:szCs w:val="22"/>
        </w:rPr>
      </w:pPr>
      <w:r>
        <w:rPr>
          <w:rStyle w:val="normaltextrun"/>
          <w:rFonts w:ascii="Arial" w:hAnsi="Arial" w:cs="Arial"/>
          <w:b/>
          <w:bCs/>
          <w:color w:val="000000" w:themeColor="text1"/>
          <w:sz w:val="22"/>
          <w:szCs w:val="22"/>
          <w:lang w:val="en-US"/>
        </w:rPr>
        <w:t xml:space="preserve"> </w:t>
      </w:r>
    </w:p>
    <w:p w14:paraId="3ADB5B35" w14:textId="77777777" w:rsidR="00A24D7D" w:rsidRPr="00A53417" w:rsidRDefault="00A24D7D" w:rsidP="61149172">
      <w:pPr>
        <w:pStyle w:val="paragraph"/>
        <w:spacing w:before="0" w:beforeAutospacing="0" w:after="0" w:afterAutospacing="0"/>
        <w:jc w:val="both"/>
        <w:textAlignment w:val="baseline"/>
        <w:rPr>
          <w:rFonts w:ascii="Arial" w:hAnsi="Arial" w:cs="Arial"/>
          <w:color w:val="000000"/>
          <w:sz w:val="22"/>
          <w:szCs w:val="22"/>
        </w:rPr>
      </w:pPr>
    </w:p>
    <w:p w14:paraId="2759736F" w14:textId="77777777" w:rsidR="00A53417" w:rsidRPr="00A53417" w:rsidRDefault="00A53417" w:rsidP="61149172">
      <w:pPr>
        <w:pStyle w:val="paragraph"/>
        <w:spacing w:before="0" w:beforeAutospacing="0" w:after="0" w:afterAutospacing="0"/>
        <w:ind w:left="495"/>
        <w:jc w:val="both"/>
        <w:textAlignment w:val="baseline"/>
        <w:rPr>
          <w:rFonts w:ascii="Arial" w:hAnsi="Arial" w:cs="Arial"/>
          <w:color w:val="000000"/>
          <w:sz w:val="22"/>
          <w:szCs w:val="22"/>
        </w:rPr>
      </w:pPr>
      <w:r w:rsidRPr="61149172">
        <w:rPr>
          <w:rStyle w:val="eop"/>
          <w:rFonts w:ascii="Arial" w:hAnsi="Arial" w:cs="Arial"/>
          <w:color w:val="000000" w:themeColor="text1"/>
          <w:sz w:val="22"/>
          <w:szCs w:val="22"/>
        </w:rPr>
        <w:t> </w:t>
      </w:r>
    </w:p>
    <w:p w14:paraId="549D26AF" w14:textId="77777777" w:rsidR="00A53417" w:rsidRPr="00A53417" w:rsidRDefault="00A53417" w:rsidP="00A53417">
      <w:pPr>
        <w:rPr>
          <w:rFonts w:ascii="Arial" w:hAnsi="Arial" w:cs="Arial"/>
          <w:sz w:val="22"/>
          <w:szCs w:val="22"/>
        </w:rPr>
      </w:pPr>
    </w:p>
    <w:bookmarkEnd w:id="0"/>
    <w:p w14:paraId="35FC106B" w14:textId="6ED224E2" w:rsidR="0031319F" w:rsidRPr="00A53417" w:rsidRDefault="0031319F" w:rsidP="61149172">
      <w:pPr>
        <w:pStyle w:val="BasicParagraph"/>
        <w:tabs>
          <w:tab w:val="left" w:pos="284"/>
        </w:tabs>
        <w:suppressAutoHyphens/>
        <w:spacing w:after="113"/>
        <w:ind w:left="142" w:right="401"/>
        <w:jc w:val="center"/>
        <w:rPr>
          <w:rFonts w:ascii="Arial" w:hAnsi="Arial" w:cs="Arial"/>
          <w:b/>
          <w:bCs/>
          <w:color w:val="auto"/>
          <w:sz w:val="22"/>
          <w:szCs w:val="22"/>
        </w:rPr>
      </w:pPr>
    </w:p>
    <w:sectPr w:rsidR="0031319F" w:rsidRPr="00A53417" w:rsidSect="004E0728">
      <w:pgSz w:w="11906" w:h="16838"/>
      <w:pgMar w:top="851" w:right="991" w:bottom="1134"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charset w:val="00"/>
    <w:family w:val="auto"/>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1250"/>
    <w:multiLevelType w:val="hybridMultilevel"/>
    <w:tmpl w:val="23A4AE54"/>
    <w:lvl w:ilvl="0" w:tplc="0CC89218">
      <w:start w:val="2018"/>
      <w:numFmt w:val="bullet"/>
      <w:lvlText w:val="-"/>
      <w:lvlJc w:val="left"/>
      <w:pPr>
        <w:ind w:left="3236" w:hanging="360"/>
      </w:pPr>
      <w:rPr>
        <w:rFonts w:ascii="Trebuchet MS" w:eastAsiaTheme="minorEastAsia" w:hAnsi="Trebuchet MS" w:cs="MinionPro-Regular" w:hint="default"/>
      </w:rPr>
    </w:lvl>
    <w:lvl w:ilvl="1" w:tplc="04130003" w:tentative="1">
      <w:start w:val="1"/>
      <w:numFmt w:val="bullet"/>
      <w:lvlText w:val="o"/>
      <w:lvlJc w:val="left"/>
      <w:pPr>
        <w:ind w:left="3956" w:hanging="360"/>
      </w:pPr>
      <w:rPr>
        <w:rFonts w:ascii="Courier New" w:hAnsi="Courier New" w:cs="Courier New" w:hint="default"/>
      </w:rPr>
    </w:lvl>
    <w:lvl w:ilvl="2" w:tplc="04130005" w:tentative="1">
      <w:start w:val="1"/>
      <w:numFmt w:val="bullet"/>
      <w:lvlText w:val=""/>
      <w:lvlJc w:val="left"/>
      <w:pPr>
        <w:ind w:left="4676" w:hanging="360"/>
      </w:pPr>
      <w:rPr>
        <w:rFonts w:ascii="Wingdings" w:hAnsi="Wingdings" w:hint="default"/>
      </w:rPr>
    </w:lvl>
    <w:lvl w:ilvl="3" w:tplc="04130001" w:tentative="1">
      <w:start w:val="1"/>
      <w:numFmt w:val="bullet"/>
      <w:lvlText w:val=""/>
      <w:lvlJc w:val="left"/>
      <w:pPr>
        <w:ind w:left="5396" w:hanging="360"/>
      </w:pPr>
      <w:rPr>
        <w:rFonts w:ascii="Symbol" w:hAnsi="Symbol" w:hint="default"/>
      </w:rPr>
    </w:lvl>
    <w:lvl w:ilvl="4" w:tplc="04130003" w:tentative="1">
      <w:start w:val="1"/>
      <w:numFmt w:val="bullet"/>
      <w:lvlText w:val="o"/>
      <w:lvlJc w:val="left"/>
      <w:pPr>
        <w:ind w:left="6116" w:hanging="360"/>
      </w:pPr>
      <w:rPr>
        <w:rFonts w:ascii="Courier New" w:hAnsi="Courier New" w:cs="Courier New" w:hint="default"/>
      </w:rPr>
    </w:lvl>
    <w:lvl w:ilvl="5" w:tplc="04130005" w:tentative="1">
      <w:start w:val="1"/>
      <w:numFmt w:val="bullet"/>
      <w:lvlText w:val=""/>
      <w:lvlJc w:val="left"/>
      <w:pPr>
        <w:ind w:left="6836" w:hanging="360"/>
      </w:pPr>
      <w:rPr>
        <w:rFonts w:ascii="Wingdings" w:hAnsi="Wingdings" w:hint="default"/>
      </w:rPr>
    </w:lvl>
    <w:lvl w:ilvl="6" w:tplc="04130001" w:tentative="1">
      <w:start w:val="1"/>
      <w:numFmt w:val="bullet"/>
      <w:lvlText w:val=""/>
      <w:lvlJc w:val="left"/>
      <w:pPr>
        <w:ind w:left="7556" w:hanging="360"/>
      </w:pPr>
      <w:rPr>
        <w:rFonts w:ascii="Symbol" w:hAnsi="Symbol" w:hint="default"/>
      </w:rPr>
    </w:lvl>
    <w:lvl w:ilvl="7" w:tplc="04130003" w:tentative="1">
      <w:start w:val="1"/>
      <w:numFmt w:val="bullet"/>
      <w:lvlText w:val="o"/>
      <w:lvlJc w:val="left"/>
      <w:pPr>
        <w:ind w:left="8276" w:hanging="360"/>
      </w:pPr>
      <w:rPr>
        <w:rFonts w:ascii="Courier New" w:hAnsi="Courier New" w:cs="Courier New" w:hint="default"/>
      </w:rPr>
    </w:lvl>
    <w:lvl w:ilvl="8" w:tplc="04130005" w:tentative="1">
      <w:start w:val="1"/>
      <w:numFmt w:val="bullet"/>
      <w:lvlText w:val=""/>
      <w:lvlJc w:val="left"/>
      <w:pPr>
        <w:ind w:left="8996" w:hanging="360"/>
      </w:pPr>
      <w:rPr>
        <w:rFonts w:ascii="Wingdings" w:hAnsi="Wingdings" w:hint="default"/>
      </w:rPr>
    </w:lvl>
  </w:abstractNum>
  <w:abstractNum w:abstractNumId="1" w15:restartNumberingAfterBreak="0">
    <w:nsid w:val="08D21CC5"/>
    <w:multiLevelType w:val="hybridMultilevel"/>
    <w:tmpl w:val="B93E3808"/>
    <w:lvl w:ilvl="0" w:tplc="8E8AC764">
      <w:numFmt w:val="bullet"/>
      <w:lvlText w:val="-"/>
      <w:lvlJc w:val="left"/>
      <w:pPr>
        <w:ind w:left="502" w:hanging="360"/>
      </w:pPr>
      <w:rPr>
        <w:rFonts w:ascii="Arial" w:eastAsiaTheme="min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E218C3"/>
    <w:multiLevelType w:val="hybridMultilevel"/>
    <w:tmpl w:val="62DE4C62"/>
    <w:lvl w:ilvl="0" w:tplc="FB14F402">
      <w:start w:val="1"/>
      <w:numFmt w:val="bullet"/>
      <w:lvlText w:val=""/>
      <w:lvlJc w:val="left"/>
      <w:pPr>
        <w:tabs>
          <w:tab w:val="num" w:pos="720"/>
        </w:tabs>
        <w:ind w:left="720" w:hanging="360"/>
      </w:pPr>
      <w:rPr>
        <w:rFonts w:ascii="Symbol" w:hAnsi="Symbol" w:hint="default"/>
        <w:sz w:val="20"/>
      </w:rPr>
    </w:lvl>
    <w:lvl w:ilvl="1" w:tplc="95C64D40" w:tentative="1">
      <w:start w:val="1"/>
      <w:numFmt w:val="bullet"/>
      <w:lvlText w:val=""/>
      <w:lvlJc w:val="left"/>
      <w:pPr>
        <w:tabs>
          <w:tab w:val="num" w:pos="1440"/>
        </w:tabs>
        <w:ind w:left="1440" w:hanging="360"/>
      </w:pPr>
      <w:rPr>
        <w:rFonts w:ascii="Symbol" w:hAnsi="Symbol" w:hint="default"/>
        <w:sz w:val="20"/>
      </w:rPr>
    </w:lvl>
    <w:lvl w:ilvl="2" w:tplc="F326AD72" w:tentative="1">
      <w:start w:val="1"/>
      <w:numFmt w:val="bullet"/>
      <w:lvlText w:val=""/>
      <w:lvlJc w:val="left"/>
      <w:pPr>
        <w:tabs>
          <w:tab w:val="num" w:pos="2160"/>
        </w:tabs>
        <w:ind w:left="2160" w:hanging="360"/>
      </w:pPr>
      <w:rPr>
        <w:rFonts w:ascii="Symbol" w:hAnsi="Symbol" w:hint="default"/>
        <w:sz w:val="20"/>
      </w:rPr>
    </w:lvl>
    <w:lvl w:ilvl="3" w:tplc="9A342E06" w:tentative="1">
      <w:start w:val="1"/>
      <w:numFmt w:val="bullet"/>
      <w:lvlText w:val=""/>
      <w:lvlJc w:val="left"/>
      <w:pPr>
        <w:tabs>
          <w:tab w:val="num" w:pos="2880"/>
        </w:tabs>
        <w:ind w:left="2880" w:hanging="360"/>
      </w:pPr>
      <w:rPr>
        <w:rFonts w:ascii="Symbol" w:hAnsi="Symbol" w:hint="default"/>
        <w:sz w:val="20"/>
      </w:rPr>
    </w:lvl>
    <w:lvl w:ilvl="4" w:tplc="29D8BE6A" w:tentative="1">
      <w:start w:val="1"/>
      <w:numFmt w:val="bullet"/>
      <w:lvlText w:val=""/>
      <w:lvlJc w:val="left"/>
      <w:pPr>
        <w:tabs>
          <w:tab w:val="num" w:pos="3600"/>
        </w:tabs>
        <w:ind w:left="3600" w:hanging="360"/>
      </w:pPr>
      <w:rPr>
        <w:rFonts w:ascii="Symbol" w:hAnsi="Symbol" w:hint="default"/>
        <w:sz w:val="20"/>
      </w:rPr>
    </w:lvl>
    <w:lvl w:ilvl="5" w:tplc="73A86BA4" w:tentative="1">
      <w:start w:val="1"/>
      <w:numFmt w:val="bullet"/>
      <w:lvlText w:val=""/>
      <w:lvlJc w:val="left"/>
      <w:pPr>
        <w:tabs>
          <w:tab w:val="num" w:pos="4320"/>
        </w:tabs>
        <w:ind w:left="4320" w:hanging="360"/>
      </w:pPr>
      <w:rPr>
        <w:rFonts w:ascii="Symbol" w:hAnsi="Symbol" w:hint="default"/>
        <w:sz w:val="20"/>
      </w:rPr>
    </w:lvl>
    <w:lvl w:ilvl="6" w:tplc="DEB2ECA4" w:tentative="1">
      <w:start w:val="1"/>
      <w:numFmt w:val="bullet"/>
      <w:lvlText w:val=""/>
      <w:lvlJc w:val="left"/>
      <w:pPr>
        <w:tabs>
          <w:tab w:val="num" w:pos="5040"/>
        </w:tabs>
        <w:ind w:left="5040" w:hanging="360"/>
      </w:pPr>
      <w:rPr>
        <w:rFonts w:ascii="Symbol" w:hAnsi="Symbol" w:hint="default"/>
        <w:sz w:val="20"/>
      </w:rPr>
    </w:lvl>
    <w:lvl w:ilvl="7" w:tplc="EC0C2312" w:tentative="1">
      <w:start w:val="1"/>
      <w:numFmt w:val="bullet"/>
      <w:lvlText w:val=""/>
      <w:lvlJc w:val="left"/>
      <w:pPr>
        <w:tabs>
          <w:tab w:val="num" w:pos="5760"/>
        </w:tabs>
        <w:ind w:left="5760" w:hanging="360"/>
      </w:pPr>
      <w:rPr>
        <w:rFonts w:ascii="Symbol" w:hAnsi="Symbol" w:hint="default"/>
        <w:sz w:val="20"/>
      </w:rPr>
    </w:lvl>
    <w:lvl w:ilvl="8" w:tplc="D0365C82"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066EA5"/>
    <w:multiLevelType w:val="hybridMultilevel"/>
    <w:tmpl w:val="4112D664"/>
    <w:lvl w:ilvl="0" w:tplc="B7886B48">
      <w:start w:val="2018"/>
      <w:numFmt w:val="bullet"/>
      <w:lvlText w:val="-"/>
      <w:lvlJc w:val="left"/>
      <w:pPr>
        <w:ind w:left="720" w:hanging="360"/>
      </w:pPr>
      <w:rPr>
        <w:rFonts w:ascii="Trebuchet MS" w:eastAsiaTheme="minorEastAsia" w:hAnsi="Trebuchet MS" w:cs="MinionPro-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BE45F5"/>
    <w:multiLevelType w:val="hybridMultilevel"/>
    <w:tmpl w:val="C9C07B8E"/>
    <w:lvl w:ilvl="0" w:tplc="456A5F2E">
      <w:start w:val="2018"/>
      <w:numFmt w:val="bullet"/>
      <w:lvlText w:val="-"/>
      <w:lvlJc w:val="left"/>
      <w:pPr>
        <w:ind w:left="831" w:hanging="360"/>
      </w:pPr>
      <w:rPr>
        <w:rFonts w:ascii="Trebuchet MS" w:eastAsiaTheme="minorEastAsia" w:hAnsi="Trebuchet MS" w:cs="MinionPro-Regular" w:hint="default"/>
      </w:rPr>
    </w:lvl>
    <w:lvl w:ilvl="1" w:tplc="04130003" w:tentative="1">
      <w:start w:val="1"/>
      <w:numFmt w:val="bullet"/>
      <w:lvlText w:val="o"/>
      <w:lvlJc w:val="left"/>
      <w:pPr>
        <w:ind w:left="1551" w:hanging="360"/>
      </w:pPr>
      <w:rPr>
        <w:rFonts w:ascii="Courier New" w:hAnsi="Courier New" w:cs="Courier New" w:hint="default"/>
      </w:rPr>
    </w:lvl>
    <w:lvl w:ilvl="2" w:tplc="04130005" w:tentative="1">
      <w:start w:val="1"/>
      <w:numFmt w:val="bullet"/>
      <w:lvlText w:val=""/>
      <w:lvlJc w:val="left"/>
      <w:pPr>
        <w:ind w:left="2271" w:hanging="360"/>
      </w:pPr>
      <w:rPr>
        <w:rFonts w:ascii="Wingdings" w:hAnsi="Wingdings" w:hint="default"/>
      </w:rPr>
    </w:lvl>
    <w:lvl w:ilvl="3" w:tplc="04130001" w:tentative="1">
      <w:start w:val="1"/>
      <w:numFmt w:val="bullet"/>
      <w:lvlText w:val=""/>
      <w:lvlJc w:val="left"/>
      <w:pPr>
        <w:ind w:left="2991" w:hanging="360"/>
      </w:pPr>
      <w:rPr>
        <w:rFonts w:ascii="Symbol" w:hAnsi="Symbol" w:hint="default"/>
      </w:rPr>
    </w:lvl>
    <w:lvl w:ilvl="4" w:tplc="04130003" w:tentative="1">
      <w:start w:val="1"/>
      <w:numFmt w:val="bullet"/>
      <w:lvlText w:val="o"/>
      <w:lvlJc w:val="left"/>
      <w:pPr>
        <w:ind w:left="3711" w:hanging="360"/>
      </w:pPr>
      <w:rPr>
        <w:rFonts w:ascii="Courier New" w:hAnsi="Courier New" w:cs="Courier New" w:hint="default"/>
      </w:rPr>
    </w:lvl>
    <w:lvl w:ilvl="5" w:tplc="04130005" w:tentative="1">
      <w:start w:val="1"/>
      <w:numFmt w:val="bullet"/>
      <w:lvlText w:val=""/>
      <w:lvlJc w:val="left"/>
      <w:pPr>
        <w:ind w:left="4431" w:hanging="360"/>
      </w:pPr>
      <w:rPr>
        <w:rFonts w:ascii="Wingdings" w:hAnsi="Wingdings" w:hint="default"/>
      </w:rPr>
    </w:lvl>
    <w:lvl w:ilvl="6" w:tplc="04130001" w:tentative="1">
      <w:start w:val="1"/>
      <w:numFmt w:val="bullet"/>
      <w:lvlText w:val=""/>
      <w:lvlJc w:val="left"/>
      <w:pPr>
        <w:ind w:left="5151" w:hanging="360"/>
      </w:pPr>
      <w:rPr>
        <w:rFonts w:ascii="Symbol" w:hAnsi="Symbol" w:hint="default"/>
      </w:rPr>
    </w:lvl>
    <w:lvl w:ilvl="7" w:tplc="04130003" w:tentative="1">
      <w:start w:val="1"/>
      <w:numFmt w:val="bullet"/>
      <w:lvlText w:val="o"/>
      <w:lvlJc w:val="left"/>
      <w:pPr>
        <w:ind w:left="5871" w:hanging="360"/>
      </w:pPr>
      <w:rPr>
        <w:rFonts w:ascii="Courier New" w:hAnsi="Courier New" w:cs="Courier New" w:hint="default"/>
      </w:rPr>
    </w:lvl>
    <w:lvl w:ilvl="8" w:tplc="04130005" w:tentative="1">
      <w:start w:val="1"/>
      <w:numFmt w:val="bullet"/>
      <w:lvlText w:val=""/>
      <w:lvlJc w:val="left"/>
      <w:pPr>
        <w:ind w:left="6591" w:hanging="360"/>
      </w:pPr>
      <w:rPr>
        <w:rFonts w:ascii="Wingdings" w:hAnsi="Wingdings" w:hint="default"/>
      </w:rPr>
    </w:lvl>
  </w:abstractNum>
  <w:abstractNum w:abstractNumId="5" w15:restartNumberingAfterBreak="0">
    <w:nsid w:val="42335D38"/>
    <w:multiLevelType w:val="hybridMultilevel"/>
    <w:tmpl w:val="F0B2A59A"/>
    <w:lvl w:ilvl="0" w:tplc="FAECDEF4">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A833AF"/>
    <w:multiLevelType w:val="hybridMultilevel"/>
    <w:tmpl w:val="E6B06E3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4D5324EB"/>
    <w:multiLevelType w:val="hybridMultilevel"/>
    <w:tmpl w:val="C158E548"/>
    <w:lvl w:ilvl="0" w:tplc="8E8AC764">
      <w:numFmt w:val="bullet"/>
      <w:lvlText w:val="-"/>
      <w:lvlJc w:val="left"/>
      <w:pPr>
        <w:ind w:left="502" w:hanging="360"/>
      </w:pPr>
      <w:rPr>
        <w:rFonts w:ascii="Arial" w:eastAsiaTheme="minorEastAsia" w:hAnsi="Arial" w:cs="Aria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8" w15:restartNumberingAfterBreak="0">
    <w:nsid w:val="53FB15B8"/>
    <w:multiLevelType w:val="hybridMultilevel"/>
    <w:tmpl w:val="7CE25256"/>
    <w:lvl w:ilvl="0" w:tplc="18090003">
      <w:start w:val="1"/>
      <w:numFmt w:val="bullet"/>
      <w:lvlText w:val="o"/>
      <w:lvlJc w:val="left"/>
      <w:pPr>
        <w:ind w:left="502"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6B6400F"/>
    <w:multiLevelType w:val="hybridMultilevel"/>
    <w:tmpl w:val="8E56043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6A4702DE"/>
    <w:multiLevelType w:val="hybridMultilevel"/>
    <w:tmpl w:val="4A10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847093"/>
    <w:multiLevelType w:val="hybridMultilevel"/>
    <w:tmpl w:val="33EA043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75964E73"/>
    <w:multiLevelType w:val="hybridMultilevel"/>
    <w:tmpl w:val="94248D66"/>
    <w:lvl w:ilvl="0" w:tplc="74B25582">
      <w:start w:val="1"/>
      <w:numFmt w:val="bullet"/>
      <w:lvlText w:val=""/>
      <w:lvlJc w:val="left"/>
      <w:pPr>
        <w:tabs>
          <w:tab w:val="num" w:pos="720"/>
        </w:tabs>
        <w:ind w:left="720" w:hanging="360"/>
      </w:pPr>
      <w:rPr>
        <w:rFonts w:ascii="Symbol" w:hAnsi="Symbol" w:hint="default"/>
        <w:sz w:val="20"/>
      </w:rPr>
    </w:lvl>
    <w:lvl w:ilvl="1" w:tplc="E2F45CD0" w:tentative="1">
      <w:start w:val="1"/>
      <w:numFmt w:val="bullet"/>
      <w:lvlText w:val=""/>
      <w:lvlJc w:val="left"/>
      <w:pPr>
        <w:tabs>
          <w:tab w:val="num" w:pos="1440"/>
        </w:tabs>
        <w:ind w:left="1440" w:hanging="360"/>
      </w:pPr>
      <w:rPr>
        <w:rFonts w:ascii="Symbol" w:hAnsi="Symbol" w:hint="default"/>
        <w:sz w:val="20"/>
      </w:rPr>
    </w:lvl>
    <w:lvl w:ilvl="2" w:tplc="0B0C2D9A" w:tentative="1">
      <w:start w:val="1"/>
      <w:numFmt w:val="bullet"/>
      <w:lvlText w:val=""/>
      <w:lvlJc w:val="left"/>
      <w:pPr>
        <w:tabs>
          <w:tab w:val="num" w:pos="2160"/>
        </w:tabs>
        <w:ind w:left="2160" w:hanging="360"/>
      </w:pPr>
      <w:rPr>
        <w:rFonts w:ascii="Symbol" w:hAnsi="Symbol" w:hint="default"/>
        <w:sz w:val="20"/>
      </w:rPr>
    </w:lvl>
    <w:lvl w:ilvl="3" w:tplc="C77459CA" w:tentative="1">
      <w:start w:val="1"/>
      <w:numFmt w:val="bullet"/>
      <w:lvlText w:val=""/>
      <w:lvlJc w:val="left"/>
      <w:pPr>
        <w:tabs>
          <w:tab w:val="num" w:pos="2880"/>
        </w:tabs>
        <w:ind w:left="2880" w:hanging="360"/>
      </w:pPr>
      <w:rPr>
        <w:rFonts w:ascii="Symbol" w:hAnsi="Symbol" w:hint="default"/>
        <w:sz w:val="20"/>
      </w:rPr>
    </w:lvl>
    <w:lvl w:ilvl="4" w:tplc="FB466A7E" w:tentative="1">
      <w:start w:val="1"/>
      <w:numFmt w:val="bullet"/>
      <w:lvlText w:val=""/>
      <w:lvlJc w:val="left"/>
      <w:pPr>
        <w:tabs>
          <w:tab w:val="num" w:pos="3600"/>
        </w:tabs>
        <w:ind w:left="3600" w:hanging="360"/>
      </w:pPr>
      <w:rPr>
        <w:rFonts w:ascii="Symbol" w:hAnsi="Symbol" w:hint="default"/>
        <w:sz w:val="20"/>
      </w:rPr>
    </w:lvl>
    <w:lvl w:ilvl="5" w:tplc="D58E23B0" w:tentative="1">
      <w:start w:val="1"/>
      <w:numFmt w:val="bullet"/>
      <w:lvlText w:val=""/>
      <w:lvlJc w:val="left"/>
      <w:pPr>
        <w:tabs>
          <w:tab w:val="num" w:pos="4320"/>
        </w:tabs>
        <w:ind w:left="4320" w:hanging="360"/>
      </w:pPr>
      <w:rPr>
        <w:rFonts w:ascii="Symbol" w:hAnsi="Symbol" w:hint="default"/>
        <w:sz w:val="20"/>
      </w:rPr>
    </w:lvl>
    <w:lvl w:ilvl="6" w:tplc="5B08BF94" w:tentative="1">
      <w:start w:val="1"/>
      <w:numFmt w:val="bullet"/>
      <w:lvlText w:val=""/>
      <w:lvlJc w:val="left"/>
      <w:pPr>
        <w:tabs>
          <w:tab w:val="num" w:pos="5040"/>
        </w:tabs>
        <w:ind w:left="5040" w:hanging="360"/>
      </w:pPr>
      <w:rPr>
        <w:rFonts w:ascii="Symbol" w:hAnsi="Symbol" w:hint="default"/>
        <w:sz w:val="20"/>
      </w:rPr>
    </w:lvl>
    <w:lvl w:ilvl="7" w:tplc="266439A6" w:tentative="1">
      <w:start w:val="1"/>
      <w:numFmt w:val="bullet"/>
      <w:lvlText w:val=""/>
      <w:lvlJc w:val="left"/>
      <w:pPr>
        <w:tabs>
          <w:tab w:val="num" w:pos="5760"/>
        </w:tabs>
        <w:ind w:left="5760" w:hanging="360"/>
      </w:pPr>
      <w:rPr>
        <w:rFonts w:ascii="Symbol" w:hAnsi="Symbol" w:hint="default"/>
        <w:sz w:val="20"/>
      </w:rPr>
    </w:lvl>
    <w:lvl w:ilvl="8" w:tplc="0B262934"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0"/>
  </w:num>
  <w:num w:numId="3">
    <w:abstractNumId w:val="6"/>
  </w:num>
  <w:num w:numId="4">
    <w:abstractNumId w:val="9"/>
  </w:num>
  <w:num w:numId="5">
    <w:abstractNumId w:val="0"/>
  </w:num>
  <w:num w:numId="6">
    <w:abstractNumId w:val="3"/>
  </w:num>
  <w:num w:numId="7">
    <w:abstractNumId w:val="4"/>
  </w:num>
  <w:num w:numId="8">
    <w:abstractNumId w:val="7"/>
  </w:num>
  <w:num w:numId="9">
    <w:abstractNumId w:val="1"/>
  </w:num>
  <w:num w:numId="10">
    <w:abstractNumId w:val="8"/>
  </w:num>
  <w:num w:numId="11">
    <w:abstractNumId w:val="2"/>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2D"/>
    <w:rsid w:val="00001846"/>
    <w:rsid w:val="0000350A"/>
    <w:rsid w:val="00004A4E"/>
    <w:rsid w:val="00021034"/>
    <w:rsid w:val="00022AD0"/>
    <w:rsid w:val="00025120"/>
    <w:rsid w:val="00025B7D"/>
    <w:rsid w:val="000315D5"/>
    <w:rsid w:val="00034EE1"/>
    <w:rsid w:val="00037584"/>
    <w:rsid w:val="00064E1F"/>
    <w:rsid w:val="000744CC"/>
    <w:rsid w:val="000757A2"/>
    <w:rsid w:val="00075E96"/>
    <w:rsid w:val="000776E0"/>
    <w:rsid w:val="00081E94"/>
    <w:rsid w:val="0008417C"/>
    <w:rsid w:val="000869CC"/>
    <w:rsid w:val="00093F6E"/>
    <w:rsid w:val="00094DCC"/>
    <w:rsid w:val="000953CA"/>
    <w:rsid w:val="000A287B"/>
    <w:rsid w:val="000A538B"/>
    <w:rsid w:val="000B1B3C"/>
    <w:rsid w:val="000B46DA"/>
    <w:rsid w:val="000B5B62"/>
    <w:rsid w:val="000C4CFC"/>
    <w:rsid w:val="000C58A6"/>
    <w:rsid w:val="000D6AC5"/>
    <w:rsid w:val="000D71B6"/>
    <w:rsid w:val="000E4953"/>
    <w:rsid w:val="000F110D"/>
    <w:rsid w:val="000F13CC"/>
    <w:rsid w:val="001006EA"/>
    <w:rsid w:val="001009A1"/>
    <w:rsid w:val="00101F81"/>
    <w:rsid w:val="00105E47"/>
    <w:rsid w:val="001121BC"/>
    <w:rsid w:val="00113D54"/>
    <w:rsid w:val="001143BB"/>
    <w:rsid w:val="00114C72"/>
    <w:rsid w:val="00124162"/>
    <w:rsid w:val="00136A0F"/>
    <w:rsid w:val="00153E95"/>
    <w:rsid w:val="00157272"/>
    <w:rsid w:val="0015783C"/>
    <w:rsid w:val="001604FC"/>
    <w:rsid w:val="00161E27"/>
    <w:rsid w:val="00162DEA"/>
    <w:rsid w:val="00167176"/>
    <w:rsid w:val="00167AD9"/>
    <w:rsid w:val="00170265"/>
    <w:rsid w:val="001704DA"/>
    <w:rsid w:val="001730CF"/>
    <w:rsid w:val="00185419"/>
    <w:rsid w:val="001974ED"/>
    <w:rsid w:val="001A10A3"/>
    <w:rsid w:val="001B5F98"/>
    <w:rsid w:val="001D1EE9"/>
    <w:rsid w:val="001D4E4F"/>
    <w:rsid w:val="001D70EE"/>
    <w:rsid w:val="001D737E"/>
    <w:rsid w:val="001F3809"/>
    <w:rsid w:val="001F538B"/>
    <w:rsid w:val="001F5AFD"/>
    <w:rsid w:val="001F7641"/>
    <w:rsid w:val="00200609"/>
    <w:rsid w:val="00202DE3"/>
    <w:rsid w:val="00203123"/>
    <w:rsid w:val="00215903"/>
    <w:rsid w:val="0022135B"/>
    <w:rsid w:val="00222625"/>
    <w:rsid w:val="00227665"/>
    <w:rsid w:val="00230484"/>
    <w:rsid w:val="00233A9F"/>
    <w:rsid w:val="00240643"/>
    <w:rsid w:val="0024084B"/>
    <w:rsid w:val="00245A86"/>
    <w:rsid w:val="00250235"/>
    <w:rsid w:val="00256455"/>
    <w:rsid w:val="002732CC"/>
    <w:rsid w:val="00280287"/>
    <w:rsid w:val="00283EE9"/>
    <w:rsid w:val="00291460"/>
    <w:rsid w:val="00292FCB"/>
    <w:rsid w:val="002A12B1"/>
    <w:rsid w:val="002A6C77"/>
    <w:rsid w:val="002B0142"/>
    <w:rsid w:val="002B0C56"/>
    <w:rsid w:val="002B36A1"/>
    <w:rsid w:val="002B37FE"/>
    <w:rsid w:val="002B634C"/>
    <w:rsid w:val="002C7193"/>
    <w:rsid w:val="002D4EFB"/>
    <w:rsid w:val="002D5B00"/>
    <w:rsid w:val="002E2073"/>
    <w:rsid w:val="002F00AF"/>
    <w:rsid w:val="002F36B4"/>
    <w:rsid w:val="00312271"/>
    <w:rsid w:val="0031319F"/>
    <w:rsid w:val="003139D7"/>
    <w:rsid w:val="003218F6"/>
    <w:rsid w:val="00325CCB"/>
    <w:rsid w:val="00331782"/>
    <w:rsid w:val="0033408C"/>
    <w:rsid w:val="0033652B"/>
    <w:rsid w:val="00337A02"/>
    <w:rsid w:val="00342D97"/>
    <w:rsid w:val="00344BE9"/>
    <w:rsid w:val="0034638C"/>
    <w:rsid w:val="00356F8A"/>
    <w:rsid w:val="00370A8F"/>
    <w:rsid w:val="0039372B"/>
    <w:rsid w:val="00395051"/>
    <w:rsid w:val="003A1952"/>
    <w:rsid w:val="003A2D45"/>
    <w:rsid w:val="003A55A3"/>
    <w:rsid w:val="003D3BB1"/>
    <w:rsid w:val="003E37B1"/>
    <w:rsid w:val="003F4079"/>
    <w:rsid w:val="003F5911"/>
    <w:rsid w:val="004058CF"/>
    <w:rsid w:val="004104F9"/>
    <w:rsid w:val="0041153C"/>
    <w:rsid w:val="004133D9"/>
    <w:rsid w:val="0043317E"/>
    <w:rsid w:val="0043376E"/>
    <w:rsid w:val="004461F0"/>
    <w:rsid w:val="0045222D"/>
    <w:rsid w:val="0046054D"/>
    <w:rsid w:val="004647E9"/>
    <w:rsid w:val="00471874"/>
    <w:rsid w:val="00476311"/>
    <w:rsid w:val="0048030D"/>
    <w:rsid w:val="00493AE3"/>
    <w:rsid w:val="004942B6"/>
    <w:rsid w:val="004A1ABE"/>
    <w:rsid w:val="004A658D"/>
    <w:rsid w:val="004B6A7A"/>
    <w:rsid w:val="004D287F"/>
    <w:rsid w:val="004D497B"/>
    <w:rsid w:val="004E0728"/>
    <w:rsid w:val="004E7DE4"/>
    <w:rsid w:val="004F0139"/>
    <w:rsid w:val="00501DE2"/>
    <w:rsid w:val="00501F15"/>
    <w:rsid w:val="005029DF"/>
    <w:rsid w:val="00503474"/>
    <w:rsid w:val="00505F4C"/>
    <w:rsid w:val="00510908"/>
    <w:rsid w:val="0051308E"/>
    <w:rsid w:val="00514A87"/>
    <w:rsid w:val="005211B8"/>
    <w:rsid w:val="0052280C"/>
    <w:rsid w:val="0052460C"/>
    <w:rsid w:val="00530080"/>
    <w:rsid w:val="0053163A"/>
    <w:rsid w:val="00532DCA"/>
    <w:rsid w:val="00533FB2"/>
    <w:rsid w:val="00542C96"/>
    <w:rsid w:val="00546622"/>
    <w:rsid w:val="005476C8"/>
    <w:rsid w:val="00552930"/>
    <w:rsid w:val="00554B91"/>
    <w:rsid w:val="005601FF"/>
    <w:rsid w:val="005620A5"/>
    <w:rsid w:val="00572008"/>
    <w:rsid w:val="00573C30"/>
    <w:rsid w:val="00574E48"/>
    <w:rsid w:val="0057664B"/>
    <w:rsid w:val="00581C0D"/>
    <w:rsid w:val="005848BD"/>
    <w:rsid w:val="00584D74"/>
    <w:rsid w:val="00587EF8"/>
    <w:rsid w:val="005A2C56"/>
    <w:rsid w:val="005A3E06"/>
    <w:rsid w:val="005A6545"/>
    <w:rsid w:val="005B3AA4"/>
    <w:rsid w:val="005B71E1"/>
    <w:rsid w:val="005C5106"/>
    <w:rsid w:val="005D13E1"/>
    <w:rsid w:val="005D6770"/>
    <w:rsid w:val="005D7774"/>
    <w:rsid w:val="005E2056"/>
    <w:rsid w:val="005E5C2E"/>
    <w:rsid w:val="005E64F9"/>
    <w:rsid w:val="005F0B48"/>
    <w:rsid w:val="006148E1"/>
    <w:rsid w:val="00615DA9"/>
    <w:rsid w:val="00622F41"/>
    <w:rsid w:val="006261D1"/>
    <w:rsid w:val="00633647"/>
    <w:rsid w:val="00637096"/>
    <w:rsid w:val="00642CD1"/>
    <w:rsid w:val="00646052"/>
    <w:rsid w:val="00654864"/>
    <w:rsid w:val="006558F5"/>
    <w:rsid w:val="006577B9"/>
    <w:rsid w:val="006615CB"/>
    <w:rsid w:val="00676C1C"/>
    <w:rsid w:val="0067720A"/>
    <w:rsid w:val="00677A65"/>
    <w:rsid w:val="006842F5"/>
    <w:rsid w:val="006B373E"/>
    <w:rsid w:val="006C5FCD"/>
    <w:rsid w:val="006C7904"/>
    <w:rsid w:val="006E2213"/>
    <w:rsid w:val="006E2721"/>
    <w:rsid w:val="006E3673"/>
    <w:rsid w:val="006E4F98"/>
    <w:rsid w:val="006E6FA6"/>
    <w:rsid w:val="006F6291"/>
    <w:rsid w:val="006FE9B0"/>
    <w:rsid w:val="00704FE0"/>
    <w:rsid w:val="007130A0"/>
    <w:rsid w:val="007139AF"/>
    <w:rsid w:val="007272E0"/>
    <w:rsid w:val="00737B5B"/>
    <w:rsid w:val="00743A6A"/>
    <w:rsid w:val="00752104"/>
    <w:rsid w:val="0075F680"/>
    <w:rsid w:val="00761C33"/>
    <w:rsid w:val="00762C2C"/>
    <w:rsid w:val="00781093"/>
    <w:rsid w:val="00785E1F"/>
    <w:rsid w:val="00796738"/>
    <w:rsid w:val="007A2BF6"/>
    <w:rsid w:val="007A4467"/>
    <w:rsid w:val="007B5EC2"/>
    <w:rsid w:val="007C0A99"/>
    <w:rsid w:val="007C572E"/>
    <w:rsid w:val="007D2AC2"/>
    <w:rsid w:val="007D5EF5"/>
    <w:rsid w:val="007D778F"/>
    <w:rsid w:val="007E7639"/>
    <w:rsid w:val="0080093B"/>
    <w:rsid w:val="008116FF"/>
    <w:rsid w:val="008175C2"/>
    <w:rsid w:val="00831903"/>
    <w:rsid w:val="008348B0"/>
    <w:rsid w:val="00836E2A"/>
    <w:rsid w:val="00840452"/>
    <w:rsid w:val="00843E8A"/>
    <w:rsid w:val="008530C7"/>
    <w:rsid w:val="00855F16"/>
    <w:rsid w:val="008605F0"/>
    <w:rsid w:val="008613B0"/>
    <w:rsid w:val="00864EA7"/>
    <w:rsid w:val="00870DE9"/>
    <w:rsid w:val="00885EF9"/>
    <w:rsid w:val="008914D9"/>
    <w:rsid w:val="00891729"/>
    <w:rsid w:val="00891EAA"/>
    <w:rsid w:val="008A6E08"/>
    <w:rsid w:val="008A7FDA"/>
    <w:rsid w:val="008E188F"/>
    <w:rsid w:val="008F2AC9"/>
    <w:rsid w:val="008F5D8C"/>
    <w:rsid w:val="00907511"/>
    <w:rsid w:val="00907795"/>
    <w:rsid w:val="00911026"/>
    <w:rsid w:val="00917EC6"/>
    <w:rsid w:val="00920D0D"/>
    <w:rsid w:val="00923A79"/>
    <w:rsid w:val="009250D5"/>
    <w:rsid w:val="00934147"/>
    <w:rsid w:val="00937065"/>
    <w:rsid w:val="00937DC1"/>
    <w:rsid w:val="00940FB4"/>
    <w:rsid w:val="00944181"/>
    <w:rsid w:val="00945EF7"/>
    <w:rsid w:val="00951CDB"/>
    <w:rsid w:val="00961A55"/>
    <w:rsid w:val="00962C19"/>
    <w:rsid w:val="009752C6"/>
    <w:rsid w:val="0097656D"/>
    <w:rsid w:val="009821C2"/>
    <w:rsid w:val="0098732D"/>
    <w:rsid w:val="0099059C"/>
    <w:rsid w:val="0099324C"/>
    <w:rsid w:val="009A1AC8"/>
    <w:rsid w:val="009A4678"/>
    <w:rsid w:val="009A7A24"/>
    <w:rsid w:val="009B47C2"/>
    <w:rsid w:val="009B71A9"/>
    <w:rsid w:val="009C179B"/>
    <w:rsid w:val="009C30B4"/>
    <w:rsid w:val="009D1515"/>
    <w:rsid w:val="009D1D2A"/>
    <w:rsid w:val="009E08F7"/>
    <w:rsid w:val="009E1920"/>
    <w:rsid w:val="009E3037"/>
    <w:rsid w:val="009E47DC"/>
    <w:rsid w:val="009E73CB"/>
    <w:rsid w:val="009E7DB2"/>
    <w:rsid w:val="009F33F2"/>
    <w:rsid w:val="009F3906"/>
    <w:rsid w:val="00A0449D"/>
    <w:rsid w:val="00A07FCE"/>
    <w:rsid w:val="00A142D9"/>
    <w:rsid w:val="00A24D7D"/>
    <w:rsid w:val="00A41BDE"/>
    <w:rsid w:val="00A476C2"/>
    <w:rsid w:val="00A53417"/>
    <w:rsid w:val="00A54A5C"/>
    <w:rsid w:val="00A76E5C"/>
    <w:rsid w:val="00A824C1"/>
    <w:rsid w:val="00A84A98"/>
    <w:rsid w:val="00A90D2C"/>
    <w:rsid w:val="00A9455C"/>
    <w:rsid w:val="00A97A72"/>
    <w:rsid w:val="00AA5F6B"/>
    <w:rsid w:val="00AB6370"/>
    <w:rsid w:val="00AB7227"/>
    <w:rsid w:val="00AC46E0"/>
    <w:rsid w:val="00AD2CDD"/>
    <w:rsid w:val="00AD5AF9"/>
    <w:rsid w:val="00AD62A6"/>
    <w:rsid w:val="00AE472B"/>
    <w:rsid w:val="00AF48AD"/>
    <w:rsid w:val="00AF7ABA"/>
    <w:rsid w:val="00B003D0"/>
    <w:rsid w:val="00B2250A"/>
    <w:rsid w:val="00B22534"/>
    <w:rsid w:val="00B233B0"/>
    <w:rsid w:val="00B253F3"/>
    <w:rsid w:val="00B25CAC"/>
    <w:rsid w:val="00B60C39"/>
    <w:rsid w:val="00B650CF"/>
    <w:rsid w:val="00B67304"/>
    <w:rsid w:val="00B675EB"/>
    <w:rsid w:val="00B67ED0"/>
    <w:rsid w:val="00B81702"/>
    <w:rsid w:val="00B86B08"/>
    <w:rsid w:val="00B92A21"/>
    <w:rsid w:val="00BA0A29"/>
    <w:rsid w:val="00BA0B87"/>
    <w:rsid w:val="00BA62F2"/>
    <w:rsid w:val="00BB6F29"/>
    <w:rsid w:val="00BC07F4"/>
    <w:rsid w:val="00BD0EA0"/>
    <w:rsid w:val="00BD2974"/>
    <w:rsid w:val="00BE181E"/>
    <w:rsid w:val="00BE265F"/>
    <w:rsid w:val="00BE65E2"/>
    <w:rsid w:val="00BF17DB"/>
    <w:rsid w:val="00C028CF"/>
    <w:rsid w:val="00C04BC1"/>
    <w:rsid w:val="00C117D8"/>
    <w:rsid w:val="00C15CD4"/>
    <w:rsid w:val="00C219B1"/>
    <w:rsid w:val="00C31317"/>
    <w:rsid w:val="00C34E4C"/>
    <w:rsid w:val="00C364B6"/>
    <w:rsid w:val="00C40C9D"/>
    <w:rsid w:val="00C430D5"/>
    <w:rsid w:val="00C45055"/>
    <w:rsid w:val="00C52469"/>
    <w:rsid w:val="00C555E8"/>
    <w:rsid w:val="00C5666B"/>
    <w:rsid w:val="00C60AF9"/>
    <w:rsid w:val="00C61877"/>
    <w:rsid w:val="00C66A0B"/>
    <w:rsid w:val="00C70632"/>
    <w:rsid w:val="00C717A9"/>
    <w:rsid w:val="00C82434"/>
    <w:rsid w:val="00C82819"/>
    <w:rsid w:val="00C8340F"/>
    <w:rsid w:val="00C92565"/>
    <w:rsid w:val="00C9697E"/>
    <w:rsid w:val="00CC39FC"/>
    <w:rsid w:val="00CD1042"/>
    <w:rsid w:val="00CD3857"/>
    <w:rsid w:val="00CD5FCA"/>
    <w:rsid w:val="00CD76C3"/>
    <w:rsid w:val="00CE42A6"/>
    <w:rsid w:val="00CE57A3"/>
    <w:rsid w:val="00CE6663"/>
    <w:rsid w:val="00D053C9"/>
    <w:rsid w:val="00D17218"/>
    <w:rsid w:val="00D24222"/>
    <w:rsid w:val="00D2541E"/>
    <w:rsid w:val="00D2585D"/>
    <w:rsid w:val="00D301A8"/>
    <w:rsid w:val="00D41403"/>
    <w:rsid w:val="00D43326"/>
    <w:rsid w:val="00D442F7"/>
    <w:rsid w:val="00D550E2"/>
    <w:rsid w:val="00D56234"/>
    <w:rsid w:val="00D56690"/>
    <w:rsid w:val="00D5686B"/>
    <w:rsid w:val="00D57748"/>
    <w:rsid w:val="00D673F2"/>
    <w:rsid w:val="00D70C23"/>
    <w:rsid w:val="00D83EBD"/>
    <w:rsid w:val="00D92901"/>
    <w:rsid w:val="00D97F94"/>
    <w:rsid w:val="00DA1FBF"/>
    <w:rsid w:val="00DA209B"/>
    <w:rsid w:val="00DA28DE"/>
    <w:rsid w:val="00DB435B"/>
    <w:rsid w:val="00DC123A"/>
    <w:rsid w:val="00DC16CC"/>
    <w:rsid w:val="00DC3521"/>
    <w:rsid w:val="00DD4E7E"/>
    <w:rsid w:val="00DE0EA3"/>
    <w:rsid w:val="00DE3235"/>
    <w:rsid w:val="00DE7A54"/>
    <w:rsid w:val="00DF1593"/>
    <w:rsid w:val="00DF5A17"/>
    <w:rsid w:val="00DF7DCD"/>
    <w:rsid w:val="00E04B78"/>
    <w:rsid w:val="00E062ED"/>
    <w:rsid w:val="00E06790"/>
    <w:rsid w:val="00E14FE1"/>
    <w:rsid w:val="00E16622"/>
    <w:rsid w:val="00E22E34"/>
    <w:rsid w:val="00E310D7"/>
    <w:rsid w:val="00E31C0A"/>
    <w:rsid w:val="00E31C92"/>
    <w:rsid w:val="00E37DB7"/>
    <w:rsid w:val="00E502B2"/>
    <w:rsid w:val="00E600F5"/>
    <w:rsid w:val="00E61F38"/>
    <w:rsid w:val="00E6228E"/>
    <w:rsid w:val="00E67CD4"/>
    <w:rsid w:val="00E7078B"/>
    <w:rsid w:val="00E71B5B"/>
    <w:rsid w:val="00E75337"/>
    <w:rsid w:val="00E80952"/>
    <w:rsid w:val="00E81237"/>
    <w:rsid w:val="00E85C26"/>
    <w:rsid w:val="00E87313"/>
    <w:rsid w:val="00EA7638"/>
    <w:rsid w:val="00EB0E7E"/>
    <w:rsid w:val="00EB1AC3"/>
    <w:rsid w:val="00EB29FF"/>
    <w:rsid w:val="00EB4652"/>
    <w:rsid w:val="00EC0D0C"/>
    <w:rsid w:val="00EC329C"/>
    <w:rsid w:val="00EC3BE8"/>
    <w:rsid w:val="00EC45D9"/>
    <w:rsid w:val="00ED60C3"/>
    <w:rsid w:val="00EE0250"/>
    <w:rsid w:val="00EE310D"/>
    <w:rsid w:val="00EE4E86"/>
    <w:rsid w:val="00EE60BA"/>
    <w:rsid w:val="00EE612E"/>
    <w:rsid w:val="00EE7FB4"/>
    <w:rsid w:val="00EF0256"/>
    <w:rsid w:val="00EF04CD"/>
    <w:rsid w:val="00EF5933"/>
    <w:rsid w:val="00EF5BDD"/>
    <w:rsid w:val="00F01613"/>
    <w:rsid w:val="00F03786"/>
    <w:rsid w:val="00F04221"/>
    <w:rsid w:val="00F04F88"/>
    <w:rsid w:val="00F20844"/>
    <w:rsid w:val="00F226FC"/>
    <w:rsid w:val="00F33B22"/>
    <w:rsid w:val="00F340FA"/>
    <w:rsid w:val="00F428D2"/>
    <w:rsid w:val="00F51151"/>
    <w:rsid w:val="00F60951"/>
    <w:rsid w:val="00F63C77"/>
    <w:rsid w:val="00F73C2E"/>
    <w:rsid w:val="00F81205"/>
    <w:rsid w:val="00F834C1"/>
    <w:rsid w:val="00F84015"/>
    <w:rsid w:val="00FA3E13"/>
    <w:rsid w:val="00FB631D"/>
    <w:rsid w:val="00FB7853"/>
    <w:rsid w:val="00FC2184"/>
    <w:rsid w:val="00FC60AD"/>
    <w:rsid w:val="00FC68F6"/>
    <w:rsid w:val="00FD34AF"/>
    <w:rsid w:val="00FD410D"/>
    <w:rsid w:val="00FD6CEE"/>
    <w:rsid w:val="00FE4FA7"/>
    <w:rsid w:val="00FF2ECF"/>
    <w:rsid w:val="01330D68"/>
    <w:rsid w:val="018D19EB"/>
    <w:rsid w:val="01F53B5F"/>
    <w:rsid w:val="023215E1"/>
    <w:rsid w:val="02B1C5F8"/>
    <w:rsid w:val="02BCD806"/>
    <w:rsid w:val="02E58D8F"/>
    <w:rsid w:val="02FEDD0A"/>
    <w:rsid w:val="032FCA87"/>
    <w:rsid w:val="03559C1D"/>
    <w:rsid w:val="0373F5DE"/>
    <w:rsid w:val="0391BFF0"/>
    <w:rsid w:val="0589A66F"/>
    <w:rsid w:val="060E48F1"/>
    <w:rsid w:val="07597E29"/>
    <w:rsid w:val="07D70423"/>
    <w:rsid w:val="08641132"/>
    <w:rsid w:val="0894227B"/>
    <w:rsid w:val="089D7C8E"/>
    <w:rsid w:val="08CD6DEC"/>
    <w:rsid w:val="08D57DDE"/>
    <w:rsid w:val="08DDDE77"/>
    <w:rsid w:val="090EEDF3"/>
    <w:rsid w:val="091F0C6F"/>
    <w:rsid w:val="0978263F"/>
    <w:rsid w:val="099593C7"/>
    <w:rsid w:val="0A342530"/>
    <w:rsid w:val="0A54F41C"/>
    <w:rsid w:val="0A5A5C3E"/>
    <w:rsid w:val="0B049977"/>
    <w:rsid w:val="0B586C7C"/>
    <w:rsid w:val="0BC26BE4"/>
    <w:rsid w:val="0BE4CF70"/>
    <w:rsid w:val="0BF8E98D"/>
    <w:rsid w:val="0C0951FB"/>
    <w:rsid w:val="0CF9CD30"/>
    <w:rsid w:val="0E5C49D2"/>
    <w:rsid w:val="0E72060A"/>
    <w:rsid w:val="0F521483"/>
    <w:rsid w:val="0F704701"/>
    <w:rsid w:val="0F9A838C"/>
    <w:rsid w:val="100D6227"/>
    <w:rsid w:val="10100CED"/>
    <w:rsid w:val="1037DDE5"/>
    <w:rsid w:val="10A3C27E"/>
    <w:rsid w:val="10D49776"/>
    <w:rsid w:val="11002D18"/>
    <w:rsid w:val="12469993"/>
    <w:rsid w:val="12BA47CC"/>
    <w:rsid w:val="143D8420"/>
    <w:rsid w:val="145E1BDC"/>
    <w:rsid w:val="14833D49"/>
    <w:rsid w:val="15328881"/>
    <w:rsid w:val="157A75FD"/>
    <w:rsid w:val="15DF3466"/>
    <w:rsid w:val="16E5038F"/>
    <w:rsid w:val="178F234F"/>
    <w:rsid w:val="17A43C7B"/>
    <w:rsid w:val="17BF3D19"/>
    <w:rsid w:val="182647B3"/>
    <w:rsid w:val="19029BE0"/>
    <w:rsid w:val="196211B3"/>
    <w:rsid w:val="1A37B4A1"/>
    <w:rsid w:val="1A543332"/>
    <w:rsid w:val="1A6FF85F"/>
    <w:rsid w:val="1AF000B2"/>
    <w:rsid w:val="1C268D92"/>
    <w:rsid w:val="1C2F4C20"/>
    <w:rsid w:val="1C8D6B7F"/>
    <w:rsid w:val="1C8F882E"/>
    <w:rsid w:val="1CBDBFA5"/>
    <w:rsid w:val="1D603FE4"/>
    <w:rsid w:val="1E82A91C"/>
    <w:rsid w:val="1ECD7642"/>
    <w:rsid w:val="1EF88DBE"/>
    <w:rsid w:val="1FED9EE3"/>
    <w:rsid w:val="209F30D8"/>
    <w:rsid w:val="210CBFCE"/>
    <w:rsid w:val="2151F691"/>
    <w:rsid w:val="2189C5BF"/>
    <w:rsid w:val="22C0F24F"/>
    <w:rsid w:val="2369554B"/>
    <w:rsid w:val="23D8826B"/>
    <w:rsid w:val="248DB7E5"/>
    <w:rsid w:val="25142ABB"/>
    <w:rsid w:val="251F655A"/>
    <w:rsid w:val="25606322"/>
    <w:rsid w:val="2569BBB4"/>
    <w:rsid w:val="256B4399"/>
    <w:rsid w:val="256C24EB"/>
    <w:rsid w:val="2666B2D1"/>
    <w:rsid w:val="274E8907"/>
    <w:rsid w:val="27582970"/>
    <w:rsid w:val="27FAAAE7"/>
    <w:rsid w:val="2833B1F4"/>
    <w:rsid w:val="2859E4F4"/>
    <w:rsid w:val="2890141D"/>
    <w:rsid w:val="28D894F0"/>
    <w:rsid w:val="28DFBB23"/>
    <w:rsid w:val="2905DBF0"/>
    <w:rsid w:val="293560EE"/>
    <w:rsid w:val="293A71E0"/>
    <w:rsid w:val="293F616A"/>
    <w:rsid w:val="2989F263"/>
    <w:rsid w:val="298D3D5F"/>
    <w:rsid w:val="2B444A6F"/>
    <w:rsid w:val="2B4A54E8"/>
    <w:rsid w:val="2B7B4618"/>
    <w:rsid w:val="2B81DCC1"/>
    <w:rsid w:val="2B9111FE"/>
    <w:rsid w:val="2BECCDF8"/>
    <w:rsid w:val="2C029C1C"/>
    <w:rsid w:val="2C7629F7"/>
    <w:rsid w:val="2CCA6D4B"/>
    <w:rsid w:val="2CF22B9A"/>
    <w:rsid w:val="2D2BB7B8"/>
    <w:rsid w:val="2D376DB1"/>
    <w:rsid w:val="2D411B08"/>
    <w:rsid w:val="2E0A68C9"/>
    <w:rsid w:val="2EB18D7E"/>
    <w:rsid w:val="2F1CE598"/>
    <w:rsid w:val="2F6C929D"/>
    <w:rsid w:val="2F931695"/>
    <w:rsid w:val="2FC4E71F"/>
    <w:rsid w:val="2FC53A86"/>
    <w:rsid w:val="2FEC7728"/>
    <w:rsid w:val="3046DCBC"/>
    <w:rsid w:val="3120E238"/>
    <w:rsid w:val="31FC8A61"/>
    <w:rsid w:val="33C4E612"/>
    <w:rsid w:val="34BBC1A8"/>
    <w:rsid w:val="34F22788"/>
    <w:rsid w:val="34F486AB"/>
    <w:rsid w:val="3527CBDC"/>
    <w:rsid w:val="353B00E7"/>
    <w:rsid w:val="360CEC46"/>
    <w:rsid w:val="362720A6"/>
    <w:rsid w:val="368469B0"/>
    <w:rsid w:val="36CCE34A"/>
    <w:rsid w:val="384E644A"/>
    <w:rsid w:val="39CAAA4B"/>
    <w:rsid w:val="39E6F10E"/>
    <w:rsid w:val="39FAC38C"/>
    <w:rsid w:val="3A261717"/>
    <w:rsid w:val="3A5D08CC"/>
    <w:rsid w:val="3AD5C1E2"/>
    <w:rsid w:val="3B0C4D87"/>
    <w:rsid w:val="3B1B1E9F"/>
    <w:rsid w:val="3B5DBEFC"/>
    <w:rsid w:val="3B91637B"/>
    <w:rsid w:val="3C25B17E"/>
    <w:rsid w:val="3C31E0BB"/>
    <w:rsid w:val="3C48C589"/>
    <w:rsid w:val="3C48F241"/>
    <w:rsid w:val="3CDC221A"/>
    <w:rsid w:val="3D38C777"/>
    <w:rsid w:val="3E8C4406"/>
    <w:rsid w:val="3F2BAFC3"/>
    <w:rsid w:val="3FC527C8"/>
    <w:rsid w:val="3FE7BF1B"/>
    <w:rsid w:val="403C4B92"/>
    <w:rsid w:val="41474E96"/>
    <w:rsid w:val="4216B46D"/>
    <w:rsid w:val="433D4EEC"/>
    <w:rsid w:val="4389B9F2"/>
    <w:rsid w:val="4598175F"/>
    <w:rsid w:val="463CF8D9"/>
    <w:rsid w:val="46F55C7B"/>
    <w:rsid w:val="476B74C9"/>
    <w:rsid w:val="4773E240"/>
    <w:rsid w:val="47BFABDA"/>
    <w:rsid w:val="47E8A7DE"/>
    <w:rsid w:val="482920B5"/>
    <w:rsid w:val="4A3287F1"/>
    <w:rsid w:val="4A83BF3D"/>
    <w:rsid w:val="4B3E13EF"/>
    <w:rsid w:val="4B93DE83"/>
    <w:rsid w:val="4BC0B811"/>
    <w:rsid w:val="4BDF1FDE"/>
    <w:rsid w:val="4BFE837A"/>
    <w:rsid w:val="4C34EDAA"/>
    <w:rsid w:val="4CCF8DCE"/>
    <w:rsid w:val="4CF35D5A"/>
    <w:rsid w:val="4D958F47"/>
    <w:rsid w:val="4EFE60B1"/>
    <w:rsid w:val="4FA1AA5A"/>
    <w:rsid w:val="4FDDF874"/>
    <w:rsid w:val="5011B2C8"/>
    <w:rsid w:val="50683CF7"/>
    <w:rsid w:val="511224DD"/>
    <w:rsid w:val="51C1A0CE"/>
    <w:rsid w:val="5394F83F"/>
    <w:rsid w:val="5517D970"/>
    <w:rsid w:val="559BEDEE"/>
    <w:rsid w:val="566AA55C"/>
    <w:rsid w:val="56D815B5"/>
    <w:rsid w:val="581861F4"/>
    <w:rsid w:val="590DDD08"/>
    <w:rsid w:val="5A6CADB6"/>
    <w:rsid w:val="5B055166"/>
    <w:rsid w:val="5B240093"/>
    <w:rsid w:val="5BCCEDFD"/>
    <w:rsid w:val="5D2B08BD"/>
    <w:rsid w:val="5DC9F685"/>
    <w:rsid w:val="5E8D65CD"/>
    <w:rsid w:val="5EF68902"/>
    <w:rsid w:val="5F2C1A21"/>
    <w:rsid w:val="5F34020D"/>
    <w:rsid w:val="602D9FF7"/>
    <w:rsid w:val="60526051"/>
    <w:rsid w:val="6080DAF9"/>
    <w:rsid w:val="60CA3359"/>
    <w:rsid w:val="61149172"/>
    <w:rsid w:val="612BAD25"/>
    <w:rsid w:val="625462FE"/>
    <w:rsid w:val="62981DA4"/>
    <w:rsid w:val="62B897B9"/>
    <w:rsid w:val="62FD658A"/>
    <w:rsid w:val="633CFB6E"/>
    <w:rsid w:val="63683A41"/>
    <w:rsid w:val="63D7FE21"/>
    <w:rsid w:val="6429C8FB"/>
    <w:rsid w:val="64CDC1B8"/>
    <w:rsid w:val="64D99B5F"/>
    <w:rsid w:val="658601EA"/>
    <w:rsid w:val="66D7F8B3"/>
    <w:rsid w:val="674CBAF6"/>
    <w:rsid w:val="677E6128"/>
    <w:rsid w:val="67C767D8"/>
    <w:rsid w:val="67DC8739"/>
    <w:rsid w:val="688844CD"/>
    <w:rsid w:val="69624002"/>
    <w:rsid w:val="698FACCE"/>
    <w:rsid w:val="69A6D167"/>
    <w:rsid w:val="6A07F16C"/>
    <w:rsid w:val="6A0F4BA8"/>
    <w:rsid w:val="6A2FF704"/>
    <w:rsid w:val="6AC18D5D"/>
    <w:rsid w:val="6C20F92D"/>
    <w:rsid w:val="6C586605"/>
    <w:rsid w:val="6C5B21C3"/>
    <w:rsid w:val="6C639293"/>
    <w:rsid w:val="6D7A9B1E"/>
    <w:rsid w:val="6DA93C22"/>
    <w:rsid w:val="6E24D262"/>
    <w:rsid w:val="6EAF26A3"/>
    <w:rsid w:val="6F94754A"/>
    <w:rsid w:val="6FA26565"/>
    <w:rsid w:val="6FC4F09F"/>
    <w:rsid w:val="7001662C"/>
    <w:rsid w:val="70640E49"/>
    <w:rsid w:val="707F882F"/>
    <w:rsid w:val="7082A7CE"/>
    <w:rsid w:val="711ACA5B"/>
    <w:rsid w:val="71A857DB"/>
    <w:rsid w:val="7255ED85"/>
    <w:rsid w:val="729AC9DF"/>
    <w:rsid w:val="72DB71E1"/>
    <w:rsid w:val="73D99A9E"/>
    <w:rsid w:val="73F07696"/>
    <w:rsid w:val="741B24C8"/>
    <w:rsid w:val="7424B2EF"/>
    <w:rsid w:val="749EFA26"/>
    <w:rsid w:val="74F36FBC"/>
    <w:rsid w:val="75023862"/>
    <w:rsid w:val="752CFADB"/>
    <w:rsid w:val="75307E4E"/>
    <w:rsid w:val="75498A41"/>
    <w:rsid w:val="75716191"/>
    <w:rsid w:val="762290FA"/>
    <w:rsid w:val="7630B5A2"/>
    <w:rsid w:val="77424091"/>
    <w:rsid w:val="7774A9E1"/>
    <w:rsid w:val="78D9965D"/>
    <w:rsid w:val="79475D9D"/>
    <w:rsid w:val="79C05859"/>
    <w:rsid w:val="7AB5228A"/>
    <w:rsid w:val="7ABA578E"/>
    <w:rsid w:val="7B6930B5"/>
    <w:rsid w:val="7BC9C215"/>
    <w:rsid w:val="7C74C8A5"/>
    <w:rsid w:val="7CB24353"/>
    <w:rsid w:val="7D10B9C6"/>
    <w:rsid w:val="7DC5F8DC"/>
    <w:rsid w:val="7DFB1547"/>
    <w:rsid w:val="7E204A98"/>
    <w:rsid w:val="7E6487D0"/>
    <w:rsid w:val="7F5E2D89"/>
    <w:rsid w:val="7FC07315"/>
    <w:rsid w:val="7FD31C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7A650C"/>
  <w14:defaultImageDpi w14:val="300"/>
  <w15:docId w15:val="{73EBD740-999D-47AA-846A-54C39F7C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8732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98732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CommentReference">
    <w:name w:val="annotation reference"/>
    <w:basedOn w:val="DefaultParagraphFont"/>
    <w:uiPriority w:val="99"/>
    <w:semiHidden/>
    <w:unhideWhenUsed/>
    <w:rsid w:val="001A10A3"/>
    <w:rPr>
      <w:sz w:val="18"/>
      <w:szCs w:val="18"/>
    </w:rPr>
  </w:style>
  <w:style w:type="paragraph" w:styleId="CommentText">
    <w:name w:val="annotation text"/>
    <w:basedOn w:val="Normal"/>
    <w:link w:val="CommentTextChar"/>
    <w:uiPriority w:val="99"/>
    <w:semiHidden/>
    <w:unhideWhenUsed/>
    <w:rsid w:val="001A10A3"/>
  </w:style>
  <w:style w:type="character" w:customStyle="1" w:styleId="CommentTextChar">
    <w:name w:val="Comment Text Char"/>
    <w:basedOn w:val="DefaultParagraphFont"/>
    <w:link w:val="CommentText"/>
    <w:uiPriority w:val="99"/>
    <w:semiHidden/>
    <w:rsid w:val="001A10A3"/>
  </w:style>
  <w:style w:type="paragraph" w:styleId="CommentSubject">
    <w:name w:val="annotation subject"/>
    <w:basedOn w:val="CommentText"/>
    <w:next w:val="CommentText"/>
    <w:link w:val="CommentSubjectChar"/>
    <w:uiPriority w:val="99"/>
    <w:semiHidden/>
    <w:unhideWhenUsed/>
    <w:rsid w:val="001A10A3"/>
    <w:rPr>
      <w:b/>
      <w:bCs/>
      <w:sz w:val="20"/>
      <w:szCs w:val="20"/>
    </w:rPr>
  </w:style>
  <w:style w:type="character" w:customStyle="1" w:styleId="CommentSubjectChar">
    <w:name w:val="Comment Subject Char"/>
    <w:basedOn w:val="CommentTextChar"/>
    <w:link w:val="CommentSubject"/>
    <w:uiPriority w:val="99"/>
    <w:semiHidden/>
    <w:rsid w:val="001A10A3"/>
    <w:rPr>
      <w:b/>
      <w:bCs/>
      <w:sz w:val="20"/>
      <w:szCs w:val="20"/>
    </w:rPr>
  </w:style>
  <w:style w:type="paragraph" w:styleId="BalloonText">
    <w:name w:val="Balloon Text"/>
    <w:basedOn w:val="Normal"/>
    <w:link w:val="BalloonTextChar"/>
    <w:uiPriority w:val="99"/>
    <w:semiHidden/>
    <w:unhideWhenUsed/>
    <w:rsid w:val="001A10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10A3"/>
    <w:rPr>
      <w:rFonts w:ascii="Times New Roman" w:hAnsi="Times New Roman" w:cs="Times New Roman"/>
      <w:sz w:val="18"/>
      <w:szCs w:val="18"/>
    </w:rPr>
  </w:style>
  <w:style w:type="paragraph" w:styleId="ListParagraph">
    <w:name w:val="List Paragraph"/>
    <w:basedOn w:val="Normal"/>
    <w:uiPriority w:val="34"/>
    <w:qFormat/>
    <w:rsid w:val="0045222D"/>
    <w:pPr>
      <w:ind w:left="720"/>
      <w:contextualSpacing/>
    </w:pPr>
  </w:style>
  <w:style w:type="character" w:styleId="Hyperlink">
    <w:name w:val="Hyperlink"/>
    <w:basedOn w:val="DefaultParagraphFont"/>
    <w:uiPriority w:val="99"/>
    <w:unhideWhenUsed/>
    <w:rsid w:val="000F13CC"/>
    <w:rPr>
      <w:color w:val="0000FF" w:themeColor="hyperlink"/>
      <w:u w:val="single"/>
    </w:rPr>
  </w:style>
  <w:style w:type="character" w:customStyle="1" w:styleId="UnresolvedMention1">
    <w:name w:val="Unresolved Mention1"/>
    <w:basedOn w:val="DefaultParagraphFont"/>
    <w:uiPriority w:val="99"/>
    <w:semiHidden/>
    <w:unhideWhenUsed/>
    <w:rsid w:val="000F13CC"/>
    <w:rPr>
      <w:color w:val="605E5C"/>
      <w:shd w:val="clear" w:color="auto" w:fill="E1DFDD"/>
    </w:rPr>
  </w:style>
  <w:style w:type="character" w:styleId="FollowedHyperlink">
    <w:name w:val="FollowedHyperlink"/>
    <w:basedOn w:val="DefaultParagraphFont"/>
    <w:uiPriority w:val="99"/>
    <w:semiHidden/>
    <w:unhideWhenUsed/>
    <w:rsid w:val="00DC16CC"/>
    <w:rPr>
      <w:color w:val="800080" w:themeColor="followedHyperlink"/>
      <w:u w:val="single"/>
    </w:rPr>
  </w:style>
  <w:style w:type="paragraph" w:styleId="NormalWeb">
    <w:name w:val="Normal (Web)"/>
    <w:basedOn w:val="Normal"/>
    <w:uiPriority w:val="99"/>
    <w:unhideWhenUsed/>
    <w:rsid w:val="00DC3521"/>
    <w:pPr>
      <w:spacing w:before="100" w:beforeAutospacing="1" w:after="100" w:afterAutospacing="1"/>
    </w:pPr>
    <w:rPr>
      <w:rFonts w:ascii="Times New Roman" w:eastAsia="Times New Roman" w:hAnsi="Times New Roman" w:cs="Times New Roman"/>
      <w:lang w:val="en-IE" w:eastAsia="en-IE"/>
    </w:rPr>
  </w:style>
  <w:style w:type="paragraph" w:styleId="Revision">
    <w:name w:val="Revision"/>
    <w:hidden/>
    <w:uiPriority w:val="99"/>
    <w:semiHidden/>
    <w:rsid w:val="006E3673"/>
  </w:style>
  <w:style w:type="character" w:styleId="UnresolvedMention">
    <w:name w:val="Unresolved Mention"/>
    <w:basedOn w:val="DefaultParagraphFont"/>
    <w:uiPriority w:val="99"/>
    <w:semiHidden/>
    <w:unhideWhenUsed/>
    <w:rsid w:val="00E85C26"/>
    <w:rPr>
      <w:color w:val="605E5C"/>
      <w:shd w:val="clear" w:color="auto" w:fill="E1DFDD"/>
    </w:rPr>
  </w:style>
  <w:style w:type="character" w:customStyle="1" w:styleId="normaltextrun">
    <w:name w:val="normaltextrun"/>
    <w:basedOn w:val="DefaultParagraphFont"/>
    <w:rsid w:val="00A53417"/>
  </w:style>
  <w:style w:type="character" w:customStyle="1" w:styleId="eop">
    <w:name w:val="eop"/>
    <w:basedOn w:val="DefaultParagraphFont"/>
    <w:rsid w:val="00A53417"/>
  </w:style>
  <w:style w:type="paragraph" w:customStyle="1" w:styleId="paragraph">
    <w:name w:val="paragraph"/>
    <w:basedOn w:val="Normal"/>
    <w:rsid w:val="00A53417"/>
    <w:pPr>
      <w:spacing w:before="100" w:beforeAutospacing="1" w:after="100" w:afterAutospacing="1"/>
    </w:pPr>
    <w:rPr>
      <w:rFonts w:ascii="Times New Roman" w:eastAsia="Times New Roman" w:hAnsi="Times New Roman" w:cs="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26663">
      <w:bodyDiv w:val="1"/>
      <w:marLeft w:val="0"/>
      <w:marRight w:val="0"/>
      <w:marTop w:val="0"/>
      <w:marBottom w:val="0"/>
      <w:divBdr>
        <w:top w:val="none" w:sz="0" w:space="0" w:color="auto"/>
        <w:left w:val="none" w:sz="0" w:space="0" w:color="auto"/>
        <w:bottom w:val="none" w:sz="0" w:space="0" w:color="auto"/>
        <w:right w:val="none" w:sz="0" w:space="0" w:color="auto"/>
      </w:divBdr>
    </w:div>
    <w:div w:id="276182629">
      <w:bodyDiv w:val="1"/>
      <w:marLeft w:val="0"/>
      <w:marRight w:val="0"/>
      <w:marTop w:val="0"/>
      <w:marBottom w:val="0"/>
      <w:divBdr>
        <w:top w:val="none" w:sz="0" w:space="0" w:color="auto"/>
        <w:left w:val="none" w:sz="0" w:space="0" w:color="auto"/>
        <w:bottom w:val="none" w:sz="0" w:space="0" w:color="auto"/>
        <w:right w:val="none" w:sz="0" w:space="0" w:color="auto"/>
      </w:divBdr>
    </w:div>
    <w:div w:id="322701685">
      <w:bodyDiv w:val="1"/>
      <w:marLeft w:val="0"/>
      <w:marRight w:val="0"/>
      <w:marTop w:val="0"/>
      <w:marBottom w:val="0"/>
      <w:divBdr>
        <w:top w:val="none" w:sz="0" w:space="0" w:color="auto"/>
        <w:left w:val="none" w:sz="0" w:space="0" w:color="auto"/>
        <w:bottom w:val="none" w:sz="0" w:space="0" w:color="auto"/>
        <w:right w:val="none" w:sz="0" w:space="0" w:color="auto"/>
      </w:divBdr>
    </w:div>
    <w:div w:id="431751443">
      <w:bodyDiv w:val="1"/>
      <w:marLeft w:val="0"/>
      <w:marRight w:val="0"/>
      <w:marTop w:val="0"/>
      <w:marBottom w:val="0"/>
      <w:divBdr>
        <w:top w:val="none" w:sz="0" w:space="0" w:color="auto"/>
        <w:left w:val="none" w:sz="0" w:space="0" w:color="auto"/>
        <w:bottom w:val="none" w:sz="0" w:space="0" w:color="auto"/>
        <w:right w:val="none" w:sz="0" w:space="0" w:color="auto"/>
      </w:divBdr>
    </w:div>
    <w:div w:id="666246697">
      <w:bodyDiv w:val="1"/>
      <w:marLeft w:val="0"/>
      <w:marRight w:val="0"/>
      <w:marTop w:val="0"/>
      <w:marBottom w:val="0"/>
      <w:divBdr>
        <w:top w:val="none" w:sz="0" w:space="0" w:color="auto"/>
        <w:left w:val="none" w:sz="0" w:space="0" w:color="auto"/>
        <w:bottom w:val="none" w:sz="0" w:space="0" w:color="auto"/>
        <w:right w:val="none" w:sz="0" w:space="0" w:color="auto"/>
      </w:divBdr>
    </w:div>
    <w:div w:id="1162888023">
      <w:bodyDiv w:val="1"/>
      <w:marLeft w:val="0"/>
      <w:marRight w:val="0"/>
      <w:marTop w:val="0"/>
      <w:marBottom w:val="0"/>
      <w:divBdr>
        <w:top w:val="none" w:sz="0" w:space="0" w:color="auto"/>
        <w:left w:val="none" w:sz="0" w:space="0" w:color="auto"/>
        <w:bottom w:val="none" w:sz="0" w:space="0" w:color="auto"/>
        <w:right w:val="none" w:sz="0" w:space="0" w:color="auto"/>
      </w:divBdr>
    </w:div>
    <w:div w:id="1439980766">
      <w:bodyDiv w:val="1"/>
      <w:marLeft w:val="0"/>
      <w:marRight w:val="0"/>
      <w:marTop w:val="0"/>
      <w:marBottom w:val="0"/>
      <w:divBdr>
        <w:top w:val="none" w:sz="0" w:space="0" w:color="auto"/>
        <w:left w:val="none" w:sz="0" w:space="0" w:color="auto"/>
        <w:bottom w:val="none" w:sz="0" w:space="0" w:color="auto"/>
        <w:right w:val="none" w:sz="0" w:space="0" w:color="auto"/>
      </w:divBdr>
    </w:div>
    <w:div w:id="1697461835">
      <w:bodyDiv w:val="1"/>
      <w:marLeft w:val="0"/>
      <w:marRight w:val="0"/>
      <w:marTop w:val="0"/>
      <w:marBottom w:val="0"/>
      <w:divBdr>
        <w:top w:val="none" w:sz="0" w:space="0" w:color="auto"/>
        <w:left w:val="none" w:sz="0" w:space="0" w:color="auto"/>
        <w:bottom w:val="none" w:sz="0" w:space="0" w:color="auto"/>
        <w:right w:val="none" w:sz="0" w:space="0" w:color="auto"/>
      </w:divBdr>
    </w:div>
    <w:div w:id="2065714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ce@gander.c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vanderkaars@spar-internationa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ander.c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spar-international.com/news/spar-and-too-good-to-go-agree-global-partnership-to-reduce-food-wast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E819D6C698B44A72BB6D9F4712ECB" ma:contentTypeVersion="12" ma:contentTypeDescription="Create a new document." ma:contentTypeScope="" ma:versionID="45f2aa0e93134a858e07c6afbf67133b">
  <xsd:schema xmlns:xsd="http://www.w3.org/2001/XMLSchema" xmlns:xs="http://www.w3.org/2001/XMLSchema" xmlns:p="http://schemas.microsoft.com/office/2006/metadata/properties" xmlns:ns2="56bd8650-cbb2-4c41-8f12-4a9ebf70246b" xmlns:ns3="20e8b175-eb66-4b64-90d0-5b9680c7d00f" targetNamespace="http://schemas.microsoft.com/office/2006/metadata/properties" ma:root="true" ma:fieldsID="bcdc921a6c3d60c7b3d54ed0a9833ced" ns2:_="" ns3:_="">
    <xsd:import namespace="56bd8650-cbb2-4c41-8f12-4a9ebf70246b"/>
    <xsd:import namespace="20e8b175-eb66-4b64-90d0-5b9680c7d0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d8650-cbb2-4c41-8f12-4a9ebf702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8b175-eb66-4b64-90d0-5b9680c7d0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0e8b175-eb66-4b64-90d0-5b9680c7d00f">
      <UserInfo>
        <DisplayName>Orla O'Callaghan</DisplayName>
        <AccountId>72</AccountId>
        <AccountType/>
      </UserInfo>
    </SharedWithUsers>
  </documentManagement>
</p:properties>
</file>

<file path=customXml/itemProps1.xml><?xml version="1.0" encoding="utf-8"?>
<ds:datastoreItem xmlns:ds="http://schemas.openxmlformats.org/officeDocument/2006/customXml" ds:itemID="{ED196374-96B2-4033-B025-0360721CD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d8650-cbb2-4c41-8f12-4a9ebf70246b"/>
    <ds:schemaRef ds:uri="20e8b175-eb66-4b64-90d0-5b9680c7d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2CF407-A1A7-42C5-A619-8EDF2B0B5516}">
  <ds:schemaRefs>
    <ds:schemaRef ds:uri="http://schemas.openxmlformats.org/officeDocument/2006/bibliography"/>
  </ds:schemaRefs>
</ds:datastoreItem>
</file>

<file path=customXml/itemProps3.xml><?xml version="1.0" encoding="utf-8"?>
<ds:datastoreItem xmlns:ds="http://schemas.openxmlformats.org/officeDocument/2006/customXml" ds:itemID="{88FE2102-9780-487C-A1FC-D0081C68E587}">
  <ds:schemaRefs>
    <ds:schemaRef ds:uri="http://schemas.microsoft.com/sharepoint/v3/contenttype/forms"/>
  </ds:schemaRefs>
</ds:datastoreItem>
</file>

<file path=customXml/itemProps4.xml><?xml version="1.0" encoding="utf-8"?>
<ds:datastoreItem xmlns:ds="http://schemas.openxmlformats.org/officeDocument/2006/customXml" ds:itemID="{7DB4E807-8524-4BC9-ADE4-642DF7C00312}">
  <ds:schemaRefs>
    <ds:schemaRef ds:uri="http://schemas.microsoft.com/office/2006/metadata/properties"/>
    <ds:schemaRef ds:uri="http://schemas.microsoft.com/office/infopath/2007/PartnerControls"/>
    <ds:schemaRef ds:uri="20e8b175-eb66-4b64-90d0-5b9680c7d00f"/>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885</Words>
  <Characters>4871</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SPAR INTERNATIONAL</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dc:creator>
  <cp:keywords/>
  <cp:lastModifiedBy>Penny van der Kaars</cp:lastModifiedBy>
  <cp:revision>12</cp:revision>
  <cp:lastPrinted>2019-05-17T10:53:00Z</cp:lastPrinted>
  <dcterms:created xsi:type="dcterms:W3CDTF">2021-03-14T15:02:00Z</dcterms:created>
  <dcterms:modified xsi:type="dcterms:W3CDTF">2021-03-18T09:45:00Z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0x010100189E819D6C698B44A72BB6D9F4712ECB</vt:lpwstr>
  </property>
  <property fmtid="{D5CDD505-2E9C-101B-9397-08002B2CF9AE}" pid="3" name="Order">
    <vt:r8>6083600</vt:r8>
  </property>
</Properties>
</file>